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B5E67" w:rsidRPr="00DB5E67" w14:paraId="0D0639BB" w14:textId="77777777" w:rsidTr="00DB5E6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B5E67" w:rsidRPr="00DB5E67" w14:paraId="7368FA02" w14:textId="77777777" w:rsidTr="00DB5E67">
              <w:tc>
                <w:tcPr>
                  <w:tcW w:w="0" w:type="auto"/>
                  <w:hideMark/>
                </w:tcPr>
                <w:p w14:paraId="091E888B" w14:textId="51FC3E47" w:rsidR="00DB5E67" w:rsidRPr="00DB5E67" w:rsidRDefault="00DB5E67" w:rsidP="00DB5E67">
                  <w:pPr>
                    <w:spacing w:after="0" w:line="240" w:lineRule="auto"/>
                    <w:jc w:val="center"/>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drawing>
                      <wp:inline distT="0" distB="0" distL="0" distR="0" wp14:anchorId="6CB57A37" wp14:editId="1C325539">
                        <wp:extent cx="5943600" cy="257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78100"/>
                                </a:xfrm>
                                <a:prstGeom prst="rect">
                                  <a:avLst/>
                                </a:prstGeom>
                                <a:noFill/>
                                <a:ln>
                                  <a:noFill/>
                                </a:ln>
                              </pic:spPr>
                            </pic:pic>
                          </a:graphicData>
                        </a:graphic>
                      </wp:inline>
                    </w:drawing>
                  </w:r>
                </w:p>
              </w:tc>
            </w:tr>
          </w:tbl>
          <w:p w14:paraId="1D4C23CD"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r>
    </w:tbl>
    <w:p w14:paraId="42E16EA2" w14:textId="77777777" w:rsidR="00DB5E67" w:rsidRPr="00DB5E67" w:rsidRDefault="00DB5E67" w:rsidP="00DB5E6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B5E67" w:rsidRPr="00DB5E67" w14:paraId="5B4E379A" w14:textId="77777777" w:rsidTr="00DB5E67">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360"/>
            </w:tblGrid>
            <w:tr w:rsidR="00DB5E67" w:rsidRPr="00DB5E67" w14:paraId="7F81FFFC" w14:textId="77777777" w:rsidTr="00DB5E67">
              <w:tc>
                <w:tcPr>
                  <w:tcW w:w="0" w:type="auto"/>
                  <w:tcMar>
                    <w:top w:w="150" w:type="dxa"/>
                    <w:left w:w="300" w:type="dxa"/>
                    <w:bottom w:w="150" w:type="dxa"/>
                    <w:right w:w="300" w:type="dxa"/>
                  </w:tcMar>
                  <w:hideMark/>
                </w:tcPr>
                <w:p w14:paraId="5D5E236D" w14:textId="73DCE4D9" w:rsidR="00DB5E67" w:rsidRPr="00DB5E67" w:rsidRDefault="006234D6" w:rsidP="00DB5E67">
                  <w:pPr>
                    <w:spacing w:after="0" w:line="240" w:lineRule="auto"/>
                    <w:jc w:val="center"/>
                    <w:divId w:val="89006674"/>
                    <w:rPr>
                      <w:rFonts w:ascii="Arial" w:eastAsia="Times New Roman" w:hAnsi="Arial" w:cs="Arial"/>
                      <w:b/>
                      <w:bCs/>
                      <w:color w:val="FFFFFF"/>
                      <w:sz w:val="36"/>
                      <w:szCs w:val="36"/>
                    </w:rPr>
                  </w:pPr>
                  <w:r>
                    <w:rPr>
                      <w:rFonts w:ascii="Arial" w:eastAsia="Times New Roman" w:hAnsi="Arial" w:cs="Arial"/>
                      <w:b/>
                      <w:bCs/>
                      <w:color w:val="FFFFFF"/>
                      <w:sz w:val="36"/>
                      <w:szCs w:val="36"/>
                    </w:rPr>
                    <w:t>Mackinaw City/ Mackinac Island</w:t>
                  </w:r>
                  <w:r w:rsidR="00DB5E67" w:rsidRPr="00DB5E67">
                    <w:rPr>
                      <w:rFonts w:ascii="Arial" w:eastAsia="Times New Roman" w:hAnsi="Arial" w:cs="Arial"/>
                      <w:b/>
                      <w:bCs/>
                      <w:color w:val="FFFFFF"/>
                      <w:sz w:val="36"/>
                      <w:szCs w:val="36"/>
                    </w:rPr>
                    <w:t xml:space="preserve"> KOA</w:t>
                  </w:r>
                </w:p>
              </w:tc>
            </w:tr>
          </w:tbl>
          <w:p w14:paraId="39465C43"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r>
    </w:tbl>
    <w:p w14:paraId="4B056467" w14:textId="77777777" w:rsidR="00DB5E67" w:rsidRDefault="00DB5E67" w:rsidP="00DB5E67"/>
    <w:p w14:paraId="011F06B1" w14:textId="34A1FE13" w:rsidR="00DB5E67" w:rsidRDefault="00DB5E67" w:rsidP="00DB5E67">
      <w:r>
        <w:rPr>
          <w:noProof/>
        </w:rPr>
        <w:drawing>
          <wp:inline distT="0" distB="0" distL="0" distR="0" wp14:anchorId="3914B34F" wp14:editId="2A3DB76B">
            <wp:extent cx="5715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7175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3360"/>
        <w:gridCol w:w="6000"/>
      </w:tblGrid>
      <w:tr w:rsidR="00DB5E67" w:rsidRPr="00DB5E67" w14:paraId="4443AEB8" w14:textId="77777777" w:rsidTr="00DB5E67">
        <w:tc>
          <w:tcPr>
            <w:tcW w:w="1750" w:type="pct"/>
            <w:shd w:val="clear" w:color="auto" w:fill="FFFFFF"/>
            <w:hideMark/>
          </w:tcPr>
          <w:tbl>
            <w:tblPr>
              <w:tblW w:w="5000" w:type="pct"/>
              <w:tblCellMar>
                <w:left w:w="0" w:type="dxa"/>
                <w:right w:w="0" w:type="dxa"/>
              </w:tblCellMar>
              <w:tblLook w:val="04A0" w:firstRow="1" w:lastRow="0" w:firstColumn="1" w:lastColumn="0" w:noHBand="0" w:noVBand="1"/>
            </w:tblPr>
            <w:tblGrid>
              <w:gridCol w:w="3360"/>
            </w:tblGrid>
            <w:tr w:rsidR="00DB5E67" w:rsidRPr="00DB5E67" w14:paraId="0B57B96B" w14:textId="77777777" w:rsidTr="00DB5E67">
              <w:tc>
                <w:tcPr>
                  <w:tcW w:w="0" w:type="auto"/>
                  <w:tcMar>
                    <w:top w:w="150" w:type="dxa"/>
                    <w:left w:w="300" w:type="dxa"/>
                    <w:bottom w:w="150" w:type="dxa"/>
                    <w:right w:w="150" w:type="dxa"/>
                  </w:tcMar>
                  <w:hideMark/>
                </w:tcPr>
                <w:p w14:paraId="3CCFCF7D" w14:textId="255EFA4D" w:rsidR="00DB5E67" w:rsidRPr="00DB5E67" w:rsidRDefault="00DB5E67" w:rsidP="00DB5E67">
                  <w:pPr>
                    <w:spacing w:after="0" w:line="240" w:lineRule="auto"/>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drawing>
                      <wp:inline distT="0" distB="0" distL="0" distR="0" wp14:anchorId="00136605" wp14:editId="213C6798">
                        <wp:extent cx="184785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r>
            <w:tr w:rsidR="00DB5E67" w:rsidRPr="00DB5E67" w14:paraId="69E220C5" w14:textId="77777777">
              <w:tc>
                <w:tcPr>
                  <w:tcW w:w="0" w:type="auto"/>
                  <w:tcMar>
                    <w:top w:w="150" w:type="dxa"/>
                    <w:left w:w="300" w:type="dxa"/>
                    <w:bottom w:w="150" w:type="dxa"/>
                    <w:right w:w="150" w:type="dxa"/>
                  </w:tcMar>
                  <w:hideMark/>
                </w:tcPr>
                <w:p w14:paraId="3F70EA87" w14:textId="41E1E296" w:rsidR="00DB5E67" w:rsidRPr="00DB5E67" w:rsidRDefault="00DB5E67" w:rsidP="00DB5E67">
                  <w:pPr>
                    <w:spacing w:after="0" w:line="240" w:lineRule="auto"/>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14:anchorId="033D7D66" wp14:editId="592D9884">
                        <wp:simplePos x="0" y="0"/>
                        <wp:positionH relativeFrom="column">
                          <wp:posOffset>0</wp:posOffset>
                        </wp:positionH>
                        <wp:positionV relativeFrom="paragraph">
                          <wp:posOffset>3175</wp:posOffset>
                        </wp:positionV>
                        <wp:extent cx="1847850" cy="1847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anchor>
                    </w:drawing>
                  </w:r>
                </w:p>
              </w:tc>
            </w:tr>
          </w:tbl>
          <w:p w14:paraId="23101CB4"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c>
          <w:tcPr>
            <w:tcW w:w="3250" w:type="pct"/>
            <w:shd w:val="clear" w:color="auto" w:fill="FFFFFF"/>
            <w:hideMark/>
          </w:tcPr>
          <w:tbl>
            <w:tblPr>
              <w:tblW w:w="5000" w:type="pct"/>
              <w:tblCellMar>
                <w:left w:w="0" w:type="dxa"/>
                <w:right w:w="0" w:type="dxa"/>
              </w:tblCellMar>
              <w:tblLook w:val="04A0" w:firstRow="1" w:lastRow="0" w:firstColumn="1" w:lastColumn="0" w:noHBand="0" w:noVBand="1"/>
            </w:tblPr>
            <w:tblGrid>
              <w:gridCol w:w="6000"/>
            </w:tblGrid>
            <w:tr w:rsidR="00DB5E67" w:rsidRPr="00DB5E67" w14:paraId="7B466E19" w14:textId="77777777" w:rsidTr="00DB5E67">
              <w:tc>
                <w:tcPr>
                  <w:tcW w:w="0" w:type="auto"/>
                  <w:tcMar>
                    <w:top w:w="150" w:type="dxa"/>
                    <w:left w:w="150" w:type="dxa"/>
                    <w:bottom w:w="150" w:type="dxa"/>
                    <w:right w:w="300" w:type="dxa"/>
                  </w:tcMar>
                  <w:hideMark/>
                </w:tcPr>
                <w:p w14:paraId="3C29F7E3" w14:textId="6A422846" w:rsidR="00DB5E67" w:rsidRDefault="00DB5E67" w:rsidP="00DB5E67">
                  <w:pPr>
                    <w:spacing w:after="0" w:line="240" w:lineRule="auto"/>
                    <w:jc w:val="center"/>
                    <w:rPr>
                      <w:rFonts w:ascii="Arial" w:eastAsia="Times New Roman" w:hAnsi="Arial" w:cs="Arial"/>
                      <w:b/>
                      <w:bCs/>
                      <w:color w:val="000000"/>
                      <w:sz w:val="27"/>
                      <w:szCs w:val="27"/>
                      <w:u w:val="single"/>
                    </w:rPr>
                  </w:pPr>
                  <w:r w:rsidRPr="00DB5E67">
                    <w:rPr>
                      <w:rFonts w:ascii="Arial" w:eastAsia="Times New Roman" w:hAnsi="Arial" w:cs="Arial"/>
                      <w:b/>
                      <w:bCs/>
                      <w:color w:val="000000"/>
                      <w:sz w:val="27"/>
                      <w:szCs w:val="27"/>
                      <w:u w:val="single"/>
                    </w:rPr>
                    <w:lastRenderedPageBreak/>
                    <w:t xml:space="preserve">Park Opens </w:t>
                  </w:r>
                  <w:r>
                    <w:rPr>
                      <w:rFonts w:ascii="Arial" w:eastAsia="Times New Roman" w:hAnsi="Arial" w:cs="Arial"/>
                      <w:b/>
                      <w:bCs/>
                      <w:color w:val="000000"/>
                      <w:sz w:val="27"/>
                      <w:szCs w:val="27"/>
                      <w:u w:val="single"/>
                    </w:rPr>
                    <w:t>May</w:t>
                  </w:r>
                  <w:r w:rsidR="00A8569B">
                    <w:rPr>
                      <w:rFonts w:ascii="Arial" w:eastAsia="Times New Roman" w:hAnsi="Arial" w:cs="Arial"/>
                      <w:b/>
                      <w:bCs/>
                      <w:color w:val="000000"/>
                      <w:sz w:val="27"/>
                      <w:szCs w:val="27"/>
                      <w:u w:val="single"/>
                    </w:rPr>
                    <w:t>29</w:t>
                  </w:r>
                  <w:r w:rsidRPr="00DB5E67">
                    <w:rPr>
                      <w:rFonts w:ascii="Arial" w:eastAsia="Times New Roman" w:hAnsi="Arial" w:cs="Arial"/>
                      <w:b/>
                      <w:bCs/>
                      <w:color w:val="000000"/>
                      <w:sz w:val="27"/>
                      <w:szCs w:val="27"/>
                      <w:u w:val="single"/>
                    </w:rPr>
                    <w:t>t</w:t>
                  </w:r>
                  <w:r w:rsidR="00A8569B">
                    <w:rPr>
                      <w:rFonts w:ascii="Arial" w:eastAsia="Times New Roman" w:hAnsi="Arial" w:cs="Arial"/>
                      <w:b/>
                      <w:bCs/>
                      <w:color w:val="000000"/>
                      <w:sz w:val="27"/>
                      <w:szCs w:val="27"/>
                      <w:u w:val="single"/>
                    </w:rPr>
                    <w:t>h</w:t>
                  </w:r>
                </w:p>
                <w:p w14:paraId="409744AB" w14:textId="77777777" w:rsidR="00DB5E67" w:rsidRPr="00DB5E67" w:rsidRDefault="00DB5E67" w:rsidP="00DB5E67">
                  <w:pPr>
                    <w:spacing w:after="0" w:line="240" w:lineRule="auto"/>
                    <w:jc w:val="center"/>
                    <w:rPr>
                      <w:rFonts w:ascii="Arial" w:eastAsia="Times New Roman" w:hAnsi="Arial" w:cs="Arial"/>
                      <w:color w:val="000000"/>
                      <w:sz w:val="21"/>
                      <w:szCs w:val="21"/>
                    </w:rPr>
                  </w:pPr>
                </w:p>
                <w:p w14:paraId="30CF9BE2" w14:textId="070FEBDC" w:rsidR="00DB5E67" w:rsidRDefault="00DB5E67" w:rsidP="00DB5E67">
                  <w:pPr>
                    <w:spacing w:after="0" w:line="240" w:lineRule="auto"/>
                    <w:rPr>
                      <w:rFonts w:ascii="Arial" w:eastAsia="Times New Roman" w:hAnsi="Arial" w:cs="Arial"/>
                      <w:color w:val="000000"/>
                      <w:sz w:val="21"/>
                      <w:szCs w:val="21"/>
                    </w:rPr>
                  </w:pPr>
                </w:p>
                <w:p w14:paraId="08D81604" w14:textId="77777777" w:rsidR="00A8569B" w:rsidRPr="00DB5E67" w:rsidRDefault="00A8569B" w:rsidP="00DB5E67">
                  <w:pPr>
                    <w:spacing w:after="0" w:line="240" w:lineRule="auto"/>
                    <w:rPr>
                      <w:rFonts w:ascii="Arial" w:eastAsia="Times New Roman" w:hAnsi="Arial" w:cs="Arial"/>
                      <w:color w:val="000000"/>
                      <w:sz w:val="21"/>
                      <w:szCs w:val="21"/>
                    </w:rPr>
                  </w:pPr>
                </w:p>
                <w:p w14:paraId="279BF8DB" w14:textId="5C6AB098" w:rsidR="00DB5E67" w:rsidRPr="00DB5E67" w:rsidRDefault="00DB5E67" w:rsidP="00DB5E67">
                  <w:pPr>
                    <w:spacing w:after="0" w:line="240" w:lineRule="auto"/>
                    <w:rPr>
                      <w:rFonts w:ascii="Arial" w:eastAsia="Times New Roman" w:hAnsi="Arial" w:cs="Arial"/>
                      <w:color w:val="000000"/>
                      <w:sz w:val="21"/>
                      <w:szCs w:val="21"/>
                    </w:rPr>
                  </w:pPr>
                  <w:r w:rsidRPr="00DB5E67">
                    <w:rPr>
                      <w:rFonts w:ascii="Arial" w:eastAsia="Times New Roman" w:hAnsi="Arial" w:cs="Arial"/>
                      <w:color w:val="000000"/>
                      <w:sz w:val="21"/>
                      <w:szCs w:val="21"/>
                    </w:rPr>
                    <w:t xml:space="preserve">After reviewing numerous state, county, and local government recommendations and regulations as well as the CDC and WHO, the </w:t>
                  </w:r>
                  <w:r>
                    <w:rPr>
                      <w:rFonts w:ascii="Arial" w:eastAsia="Times New Roman" w:hAnsi="Arial" w:cs="Arial"/>
                      <w:color w:val="000000"/>
                      <w:sz w:val="21"/>
                      <w:szCs w:val="21"/>
                    </w:rPr>
                    <w:t>Mackinaw City/Mackinac Island</w:t>
                  </w:r>
                  <w:r w:rsidRPr="00DB5E67">
                    <w:rPr>
                      <w:rFonts w:ascii="Arial" w:eastAsia="Times New Roman" w:hAnsi="Arial" w:cs="Arial"/>
                      <w:color w:val="000000"/>
                      <w:sz w:val="21"/>
                      <w:szCs w:val="21"/>
                    </w:rPr>
                    <w:t xml:space="preserve"> KOA has made the following changes through </w:t>
                  </w:r>
                  <w:r w:rsidR="00A8569B">
                    <w:rPr>
                      <w:rFonts w:ascii="Arial" w:eastAsia="Times New Roman" w:hAnsi="Arial" w:cs="Arial"/>
                      <w:color w:val="000000"/>
                      <w:sz w:val="21"/>
                      <w:szCs w:val="21"/>
                    </w:rPr>
                    <w:t>June</w:t>
                  </w:r>
                  <w:r w:rsidRPr="00DB5E67">
                    <w:rPr>
                      <w:rFonts w:ascii="Arial" w:eastAsia="Times New Roman" w:hAnsi="Arial" w:cs="Arial"/>
                      <w:color w:val="000000"/>
                      <w:sz w:val="21"/>
                      <w:szCs w:val="21"/>
                    </w:rPr>
                    <w:t xml:space="preserve"> </w:t>
                  </w:r>
                  <w:r w:rsidR="00A8569B">
                    <w:rPr>
                      <w:rFonts w:ascii="Arial" w:eastAsia="Times New Roman" w:hAnsi="Arial" w:cs="Arial"/>
                      <w:color w:val="000000"/>
                      <w:sz w:val="21"/>
                      <w:szCs w:val="21"/>
                    </w:rPr>
                    <w:t>14</w:t>
                  </w:r>
                  <w:r w:rsidRPr="00DB5E67">
                    <w:rPr>
                      <w:rFonts w:ascii="Arial" w:eastAsia="Times New Roman" w:hAnsi="Arial" w:cs="Arial"/>
                      <w:color w:val="000000"/>
                      <w:sz w:val="21"/>
                      <w:szCs w:val="21"/>
                    </w:rPr>
                    <w:t>, 2020 (subject to change) in an effort to stay open and offer a place for you stay:</w:t>
                  </w:r>
                </w:p>
                <w:p w14:paraId="25A6B58A" w14:textId="77777777" w:rsidR="00DB5E67" w:rsidRPr="00DB5E67" w:rsidRDefault="00DB5E67" w:rsidP="00DB5E67">
                  <w:pPr>
                    <w:spacing w:after="0" w:line="240" w:lineRule="auto"/>
                    <w:rPr>
                      <w:rFonts w:ascii="Arial" w:eastAsia="Times New Roman" w:hAnsi="Arial" w:cs="Arial"/>
                      <w:color w:val="000000"/>
                      <w:sz w:val="21"/>
                      <w:szCs w:val="21"/>
                    </w:rPr>
                  </w:pPr>
                </w:p>
                <w:p w14:paraId="078F29A8" w14:textId="77777777" w:rsidR="00DB5E67" w:rsidRPr="00DB5E67" w:rsidRDefault="00DB5E67" w:rsidP="00DB5E67">
                  <w:pPr>
                    <w:numPr>
                      <w:ilvl w:val="0"/>
                      <w:numId w:val="1"/>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lastRenderedPageBreak/>
                    <w:t>Fully Self-Contained RV's &amp; Campers only (All Sites are full hookups)</w:t>
                  </w:r>
                </w:p>
                <w:p w14:paraId="1A3DC031" w14:textId="77777777" w:rsidR="00DB5E67" w:rsidRPr="00DB5E67" w:rsidRDefault="00DB5E67" w:rsidP="00DB5E67">
                  <w:pPr>
                    <w:numPr>
                      <w:ilvl w:val="0"/>
                      <w:numId w:val="1"/>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t>Bath Houses are closed</w:t>
                  </w:r>
                </w:p>
                <w:p w14:paraId="4E02C714" w14:textId="77777777" w:rsidR="00DB5E67" w:rsidRPr="00DB5E67" w:rsidRDefault="00DB5E67" w:rsidP="00DB5E67">
                  <w:pPr>
                    <w:numPr>
                      <w:ilvl w:val="0"/>
                      <w:numId w:val="1"/>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t>All Accommodations are closed</w:t>
                  </w:r>
                </w:p>
                <w:p w14:paraId="31DE20A2" w14:textId="0A60A4AF" w:rsidR="00DB5E67" w:rsidRPr="00A8569B" w:rsidRDefault="00DB5E67" w:rsidP="00A8569B">
                  <w:pPr>
                    <w:numPr>
                      <w:ilvl w:val="0"/>
                      <w:numId w:val="1"/>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t>Tent Sites are closed</w:t>
                  </w:r>
                </w:p>
                <w:p w14:paraId="3196B800" w14:textId="75BDADE7" w:rsidR="00DB5E67" w:rsidRPr="00DB5E67" w:rsidRDefault="006234D6" w:rsidP="00DB5E67">
                  <w:pPr>
                    <w:numPr>
                      <w:ilvl w:val="0"/>
                      <w:numId w:val="1"/>
                    </w:numPr>
                    <w:spacing w:after="0" w:line="240" w:lineRule="auto"/>
                    <w:ind w:left="600"/>
                    <w:rPr>
                      <w:rFonts w:ascii="Arial" w:eastAsia="Times New Roman" w:hAnsi="Arial" w:cs="Arial"/>
                      <w:color w:val="000000"/>
                      <w:sz w:val="21"/>
                      <w:szCs w:val="21"/>
                    </w:rPr>
                  </w:pPr>
                  <w:r>
                    <w:rPr>
                      <w:rFonts w:ascii="Arial" w:eastAsia="Times New Roman" w:hAnsi="Arial" w:cs="Arial"/>
                      <w:color w:val="000000"/>
                      <w:sz w:val="21"/>
                      <w:szCs w:val="21"/>
                    </w:rPr>
                    <w:t>Laundry room</w:t>
                  </w:r>
                  <w:r w:rsidRPr="00DB5E67">
                    <w:rPr>
                      <w:rFonts w:ascii="Arial" w:eastAsia="Times New Roman" w:hAnsi="Arial" w:cs="Arial"/>
                      <w:color w:val="000000"/>
                      <w:sz w:val="21"/>
                      <w:szCs w:val="21"/>
                    </w:rPr>
                    <w:t xml:space="preserve"> </w:t>
                  </w:r>
                  <w:r>
                    <w:rPr>
                      <w:rFonts w:ascii="Arial" w:eastAsia="Times New Roman" w:hAnsi="Arial" w:cs="Arial"/>
                      <w:color w:val="000000"/>
                      <w:sz w:val="21"/>
                      <w:szCs w:val="21"/>
                    </w:rPr>
                    <w:t>is</w:t>
                  </w:r>
                  <w:r w:rsidRPr="00DB5E67">
                    <w:rPr>
                      <w:rFonts w:ascii="Arial" w:eastAsia="Times New Roman" w:hAnsi="Arial" w:cs="Arial"/>
                      <w:color w:val="000000"/>
                      <w:sz w:val="21"/>
                      <w:szCs w:val="21"/>
                    </w:rPr>
                    <w:t xml:space="preserve"> closed</w:t>
                  </w:r>
                </w:p>
                <w:p w14:paraId="529B8987" w14:textId="12DE33D1" w:rsidR="00DB5E67" w:rsidRPr="00DB5E67" w:rsidRDefault="00DB5E67" w:rsidP="00DB5E67">
                  <w:pPr>
                    <w:numPr>
                      <w:ilvl w:val="0"/>
                      <w:numId w:val="2"/>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t xml:space="preserve">Dog Parks </w:t>
                  </w:r>
                  <w:r>
                    <w:rPr>
                      <w:rFonts w:ascii="Arial" w:eastAsia="Times New Roman" w:hAnsi="Arial" w:cs="Arial"/>
                      <w:color w:val="000000"/>
                      <w:sz w:val="21"/>
                      <w:szCs w:val="21"/>
                    </w:rPr>
                    <w:t>is</w:t>
                  </w:r>
                  <w:r w:rsidRPr="00DB5E67">
                    <w:rPr>
                      <w:rFonts w:ascii="Arial" w:eastAsia="Times New Roman" w:hAnsi="Arial" w:cs="Arial"/>
                      <w:color w:val="000000"/>
                      <w:sz w:val="21"/>
                      <w:szCs w:val="21"/>
                    </w:rPr>
                    <w:t xml:space="preserve"> open...1 dog &amp; owner </w:t>
                  </w:r>
                  <w:r>
                    <w:rPr>
                      <w:rFonts w:ascii="Arial" w:eastAsia="Times New Roman" w:hAnsi="Arial" w:cs="Arial"/>
                      <w:color w:val="000000"/>
                      <w:sz w:val="21"/>
                      <w:szCs w:val="21"/>
                    </w:rPr>
                    <w:t>@ a time</w:t>
                  </w:r>
                </w:p>
                <w:p w14:paraId="33F7EF9D" w14:textId="77777777" w:rsidR="00DB5E67" w:rsidRPr="00DB5E67" w:rsidRDefault="00DB5E67" w:rsidP="00DB5E67">
                  <w:pPr>
                    <w:numPr>
                      <w:ilvl w:val="0"/>
                      <w:numId w:val="2"/>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t>Propane Filling Station is open</w:t>
                  </w:r>
                </w:p>
                <w:p w14:paraId="49B01F45" w14:textId="77777777" w:rsidR="00DB5E67" w:rsidRPr="00DB5E67" w:rsidRDefault="00DB5E67" w:rsidP="00DB5E67">
                  <w:pPr>
                    <w:numPr>
                      <w:ilvl w:val="0"/>
                      <w:numId w:val="2"/>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t>Ice &amp; Firewood Delivery Upon Request</w:t>
                  </w:r>
                </w:p>
                <w:p w14:paraId="04AC6D9E" w14:textId="664638B4" w:rsidR="00DB5E67" w:rsidRPr="00DB5E67" w:rsidRDefault="00DB5E67" w:rsidP="00DB5E67">
                  <w:pPr>
                    <w:numPr>
                      <w:ilvl w:val="0"/>
                      <w:numId w:val="2"/>
                    </w:numPr>
                    <w:spacing w:after="0" w:line="240" w:lineRule="auto"/>
                    <w:ind w:left="600"/>
                    <w:rPr>
                      <w:rFonts w:ascii="Arial" w:eastAsia="Times New Roman" w:hAnsi="Arial" w:cs="Arial"/>
                      <w:color w:val="000000"/>
                      <w:sz w:val="21"/>
                      <w:szCs w:val="21"/>
                    </w:rPr>
                  </w:pPr>
                  <w:r w:rsidRPr="00DB5E67">
                    <w:rPr>
                      <w:rFonts w:ascii="Arial" w:eastAsia="Times New Roman" w:hAnsi="Arial" w:cs="Arial"/>
                      <w:color w:val="000000"/>
                      <w:sz w:val="21"/>
                      <w:szCs w:val="21"/>
                    </w:rPr>
                    <w:t>Limited Store Items Available</w:t>
                  </w:r>
                  <w:r>
                    <w:rPr>
                      <w:rFonts w:ascii="Arial" w:eastAsia="Times New Roman" w:hAnsi="Arial" w:cs="Arial"/>
                      <w:color w:val="000000"/>
                      <w:sz w:val="21"/>
                      <w:szCs w:val="21"/>
                    </w:rPr>
                    <w:t xml:space="preserve"> for delivery</w:t>
                  </w:r>
                </w:p>
                <w:p w14:paraId="65F5E7D1" w14:textId="77777777" w:rsidR="00DB5E67" w:rsidRPr="00DB5E67" w:rsidRDefault="00DB5E67" w:rsidP="00DB5E67">
                  <w:pPr>
                    <w:spacing w:after="0" w:line="240" w:lineRule="auto"/>
                    <w:rPr>
                      <w:rFonts w:ascii="Arial" w:eastAsia="Times New Roman" w:hAnsi="Arial" w:cs="Arial"/>
                      <w:color w:val="000000"/>
                      <w:sz w:val="21"/>
                      <w:szCs w:val="21"/>
                    </w:rPr>
                  </w:pPr>
                </w:p>
                <w:p w14:paraId="2F968C83" w14:textId="77777777" w:rsidR="00DB5E67" w:rsidRDefault="00DB5E67" w:rsidP="00DB5E67">
                  <w:pPr>
                    <w:spacing w:after="0" w:line="240" w:lineRule="auto"/>
                    <w:rPr>
                      <w:rFonts w:ascii="Arial" w:eastAsia="Times New Roman" w:hAnsi="Arial" w:cs="Arial"/>
                      <w:color w:val="000000"/>
                      <w:sz w:val="21"/>
                      <w:szCs w:val="21"/>
                    </w:rPr>
                  </w:pPr>
                  <w:r w:rsidRPr="00DB5E67">
                    <w:rPr>
                      <w:rFonts w:ascii="Arial" w:eastAsia="Times New Roman" w:hAnsi="Arial" w:cs="Arial"/>
                      <w:color w:val="000000"/>
                      <w:sz w:val="21"/>
                      <w:szCs w:val="21"/>
                    </w:rPr>
                    <w:t>We're encouraging social distancing and no outside visitors to the park during your stay.</w:t>
                  </w:r>
                </w:p>
                <w:p w14:paraId="3D5EA859" w14:textId="77777777" w:rsidR="00DB5E67" w:rsidRDefault="00DB5E67" w:rsidP="00DB5E67">
                  <w:pPr>
                    <w:spacing w:after="0" w:line="240" w:lineRule="auto"/>
                    <w:rPr>
                      <w:rFonts w:ascii="Arial" w:eastAsia="Times New Roman" w:hAnsi="Arial" w:cs="Arial"/>
                      <w:color w:val="000000"/>
                      <w:sz w:val="21"/>
                      <w:szCs w:val="21"/>
                    </w:rPr>
                  </w:pPr>
                </w:p>
                <w:p w14:paraId="25CB1737" w14:textId="3D994E53" w:rsidR="00DB5E67" w:rsidRPr="00DB5E67" w:rsidRDefault="00DB5E67" w:rsidP="00DB5E67">
                  <w:pPr>
                    <w:spacing w:after="0" w:line="240" w:lineRule="auto"/>
                    <w:rPr>
                      <w:rFonts w:ascii="Arial" w:eastAsia="Times New Roman" w:hAnsi="Arial" w:cs="Arial"/>
                      <w:color w:val="000000"/>
                      <w:sz w:val="21"/>
                      <w:szCs w:val="21"/>
                    </w:rPr>
                  </w:pPr>
                </w:p>
              </w:tc>
            </w:tr>
          </w:tbl>
          <w:p w14:paraId="57FA9C1B"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r>
    </w:tbl>
    <w:p w14:paraId="7392ACCC" w14:textId="77777777" w:rsidR="00DB5E67" w:rsidRPr="00DB5E67" w:rsidRDefault="00DB5E67" w:rsidP="00DB5E6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B5E67" w:rsidRPr="00DB5E67" w14:paraId="46FC7F20" w14:textId="77777777" w:rsidTr="00DB5E6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B5E67" w:rsidRPr="00DB5E67" w14:paraId="00D047B6" w14:textId="77777777" w:rsidTr="00DB5E6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DB5E67" w:rsidRPr="00DB5E67" w14:paraId="7CF78545" w14:textId="77777777">
                    <w:trPr>
                      <w:jc w:val="center"/>
                    </w:trPr>
                    <w:tc>
                      <w:tcPr>
                        <w:tcW w:w="5000" w:type="pct"/>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B5E67" w:rsidRPr="00DB5E67" w14:paraId="48C45297" w14:textId="77777777">
                          <w:trPr>
                            <w:trHeight w:val="15"/>
                            <w:jc w:val="center"/>
                          </w:trPr>
                          <w:tc>
                            <w:tcPr>
                              <w:tcW w:w="0" w:type="auto"/>
                              <w:tcBorders>
                                <w:bottom w:val="nil"/>
                              </w:tcBorders>
                              <w:shd w:val="clear" w:color="auto" w:fill="F8D000"/>
                              <w:vAlign w:val="center"/>
                              <w:hideMark/>
                            </w:tcPr>
                            <w:p w14:paraId="5CFBF3C9" w14:textId="0ACD42FE" w:rsidR="00DB5E67" w:rsidRPr="00DB5E67" w:rsidRDefault="00DB5E67" w:rsidP="00DB5E67">
                              <w:pPr>
                                <w:spacing w:after="0" w:line="15" w:lineRule="atLeast"/>
                                <w:jc w:val="center"/>
                                <w:divId w:val="741294470"/>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drawing>
                                  <wp:inline distT="0" distB="0" distL="0" distR="0" wp14:anchorId="690072A4" wp14:editId="6A7E4FEE">
                                    <wp:extent cx="444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EA14C43" w14:textId="77777777" w:rsidR="00DB5E67" w:rsidRPr="00DB5E67" w:rsidRDefault="00DB5E67" w:rsidP="00DB5E67">
                        <w:pPr>
                          <w:spacing w:after="0" w:line="240" w:lineRule="auto"/>
                          <w:jc w:val="center"/>
                          <w:rPr>
                            <w:rFonts w:ascii="Times New Roman" w:eastAsia="Times New Roman" w:hAnsi="Times New Roman" w:cs="Times New Roman"/>
                            <w:sz w:val="24"/>
                            <w:szCs w:val="24"/>
                          </w:rPr>
                        </w:pPr>
                      </w:p>
                    </w:tc>
                  </w:tr>
                </w:tbl>
                <w:p w14:paraId="3EC0AD97" w14:textId="77777777" w:rsidR="00DB5E67" w:rsidRPr="00DB5E67" w:rsidRDefault="00DB5E67" w:rsidP="00DB5E67">
                  <w:pPr>
                    <w:spacing w:after="0" w:line="240" w:lineRule="auto"/>
                    <w:jc w:val="center"/>
                    <w:rPr>
                      <w:rFonts w:ascii="Times New Roman" w:eastAsia="Times New Roman" w:hAnsi="Times New Roman" w:cs="Times New Roman"/>
                      <w:sz w:val="24"/>
                      <w:szCs w:val="24"/>
                    </w:rPr>
                  </w:pPr>
                </w:p>
              </w:tc>
            </w:tr>
          </w:tbl>
          <w:p w14:paraId="515BBA07"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r>
    </w:tbl>
    <w:p w14:paraId="5FA5D919" w14:textId="77777777" w:rsidR="00DB5E67" w:rsidRPr="00DB5E67" w:rsidRDefault="00DB5E67" w:rsidP="00DB5E6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360"/>
        <w:gridCol w:w="6000"/>
      </w:tblGrid>
      <w:tr w:rsidR="00DB5E67" w:rsidRPr="00DB5E67" w14:paraId="02025938" w14:textId="77777777" w:rsidTr="00DB5E67">
        <w:tc>
          <w:tcPr>
            <w:tcW w:w="1750" w:type="pct"/>
            <w:shd w:val="clear" w:color="auto" w:fill="FFFFFF"/>
            <w:hideMark/>
          </w:tcPr>
          <w:tbl>
            <w:tblPr>
              <w:tblW w:w="5000" w:type="pct"/>
              <w:tblCellMar>
                <w:left w:w="0" w:type="dxa"/>
                <w:right w:w="0" w:type="dxa"/>
              </w:tblCellMar>
              <w:tblLook w:val="04A0" w:firstRow="1" w:lastRow="0" w:firstColumn="1" w:lastColumn="0" w:noHBand="0" w:noVBand="1"/>
            </w:tblPr>
            <w:tblGrid>
              <w:gridCol w:w="3360"/>
            </w:tblGrid>
            <w:tr w:rsidR="00DB5E67" w:rsidRPr="00DB5E67" w14:paraId="58D7A109" w14:textId="77777777" w:rsidTr="00DB5E67">
              <w:tc>
                <w:tcPr>
                  <w:tcW w:w="0" w:type="auto"/>
                  <w:tcMar>
                    <w:top w:w="150" w:type="dxa"/>
                    <w:left w:w="300" w:type="dxa"/>
                    <w:bottom w:w="150" w:type="dxa"/>
                    <w:right w:w="150" w:type="dxa"/>
                  </w:tcMar>
                  <w:hideMark/>
                </w:tcPr>
                <w:p w14:paraId="78867230" w14:textId="424B9CDE" w:rsidR="00DB5E67" w:rsidRPr="00DB5E67" w:rsidRDefault="00DB5E67" w:rsidP="00DB5E67">
                  <w:pPr>
                    <w:spacing w:after="0" w:line="240" w:lineRule="auto"/>
                    <w:jc w:val="right"/>
                    <w:divId w:val="755827000"/>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drawing>
                      <wp:inline distT="0" distB="0" distL="0" distR="0" wp14:anchorId="513AFB1A" wp14:editId="65E2A11C">
                        <wp:extent cx="184785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r>
          </w:tbl>
          <w:p w14:paraId="6349AB03"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c>
          <w:tcPr>
            <w:tcW w:w="3250" w:type="pct"/>
            <w:shd w:val="clear" w:color="auto" w:fill="FFFFFF"/>
            <w:hideMark/>
          </w:tcPr>
          <w:tbl>
            <w:tblPr>
              <w:tblW w:w="5000" w:type="pct"/>
              <w:tblCellMar>
                <w:left w:w="0" w:type="dxa"/>
                <w:right w:w="0" w:type="dxa"/>
              </w:tblCellMar>
              <w:tblLook w:val="04A0" w:firstRow="1" w:lastRow="0" w:firstColumn="1" w:lastColumn="0" w:noHBand="0" w:noVBand="1"/>
            </w:tblPr>
            <w:tblGrid>
              <w:gridCol w:w="6000"/>
            </w:tblGrid>
            <w:tr w:rsidR="00DB5E67" w:rsidRPr="00DB5E67" w14:paraId="345B2BBA" w14:textId="77777777" w:rsidTr="00DB5E67">
              <w:tc>
                <w:tcPr>
                  <w:tcW w:w="0" w:type="auto"/>
                  <w:tcMar>
                    <w:top w:w="150" w:type="dxa"/>
                    <w:left w:w="150" w:type="dxa"/>
                    <w:bottom w:w="150" w:type="dxa"/>
                    <w:right w:w="300" w:type="dxa"/>
                  </w:tcMar>
                  <w:hideMark/>
                </w:tcPr>
                <w:p w14:paraId="1C327CA4" w14:textId="77777777" w:rsidR="00DB5E67" w:rsidRPr="00DB5E67" w:rsidRDefault="00DB5E67" w:rsidP="00DB5E67">
                  <w:pPr>
                    <w:spacing w:after="0" w:line="240" w:lineRule="auto"/>
                    <w:jc w:val="center"/>
                    <w:rPr>
                      <w:rFonts w:ascii="Arial" w:eastAsia="Times New Roman" w:hAnsi="Arial" w:cs="Arial"/>
                      <w:color w:val="000000"/>
                      <w:sz w:val="21"/>
                      <w:szCs w:val="21"/>
                    </w:rPr>
                  </w:pPr>
                  <w:r w:rsidRPr="00DB5E67">
                    <w:rPr>
                      <w:rFonts w:ascii="Arial" w:eastAsia="Times New Roman" w:hAnsi="Arial" w:cs="Arial"/>
                      <w:b/>
                      <w:bCs/>
                      <w:color w:val="000000"/>
                      <w:sz w:val="27"/>
                      <w:szCs w:val="27"/>
                    </w:rPr>
                    <w:t>Curbside Check-In /</w:t>
                  </w:r>
                </w:p>
                <w:p w14:paraId="57E45E4B" w14:textId="77777777" w:rsidR="00DB5E67" w:rsidRPr="00DB5E67" w:rsidRDefault="00DB5E67" w:rsidP="00DB5E67">
                  <w:pPr>
                    <w:spacing w:after="0" w:line="240" w:lineRule="auto"/>
                    <w:jc w:val="center"/>
                    <w:rPr>
                      <w:rFonts w:ascii="Arial" w:eastAsia="Times New Roman" w:hAnsi="Arial" w:cs="Arial"/>
                      <w:color w:val="000000"/>
                      <w:sz w:val="21"/>
                      <w:szCs w:val="21"/>
                    </w:rPr>
                  </w:pPr>
                  <w:r w:rsidRPr="00DB5E67">
                    <w:rPr>
                      <w:rFonts w:ascii="Arial" w:eastAsia="Times New Roman" w:hAnsi="Arial" w:cs="Arial"/>
                      <w:b/>
                      <w:bCs/>
                      <w:color w:val="000000"/>
                      <w:sz w:val="27"/>
                      <w:szCs w:val="27"/>
                      <w:u w:val="single"/>
                    </w:rPr>
                    <w:t>After-Hours Registration Only</w:t>
                  </w:r>
                </w:p>
                <w:p w14:paraId="6F023E5B" w14:textId="1439DEE7" w:rsidR="00DB5E67" w:rsidRPr="00DB5E67" w:rsidRDefault="00DB5E67" w:rsidP="00DB5E67">
                  <w:pPr>
                    <w:spacing w:after="0"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5</w:t>
                  </w:r>
                  <w:r w:rsidRPr="00DB5E67">
                    <w:rPr>
                      <w:rFonts w:ascii="Arial" w:eastAsia="Times New Roman" w:hAnsi="Arial" w:cs="Arial"/>
                      <w:b/>
                      <w:bCs/>
                      <w:color w:val="000000"/>
                      <w:sz w:val="21"/>
                      <w:szCs w:val="21"/>
                    </w:rPr>
                    <w:t>/1</w:t>
                  </w:r>
                  <w:r w:rsidR="00A8569B">
                    <w:rPr>
                      <w:rFonts w:ascii="Arial" w:eastAsia="Times New Roman" w:hAnsi="Arial" w:cs="Arial"/>
                      <w:b/>
                      <w:bCs/>
                      <w:color w:val="000000"/>
                      <w:sz w:val="21"/>
                      <w:szCs w:val="21"/>
                    </w:rPr>
                    <w:t>5</w:t>
                  </w:r>
                  <w:r w:rsidRPr="00DB5E67">
                    <w:rPr>
                      <w:rFonts w:ascii="Arial" w:eastAsia="Times New Roman" w:hAnsi="Arial" w:cs="Arial"/>
                      <w:b/>
                      <w:bCs/>
                      <w:color w:val="000000"/>
                      <w:sz w:val="21"/>
                      <w:szCs w:val="21"/>
                    </w:rPr>
                    <w:t xml:space="preserve"> to </w:t>
                  </w:r>
                  <w:r w:rsidR="00A8569B">
                    <w:rPr>
                      <w:rFonts w:ascii="Arial" w:eastAsia="Times New Roman" w:hAnsi="Arial" w:cs="Arial"/>
                      <w:b/>
                      <w:bCs/>
                      <w:color w:val="000000"/>
                      <w:sz w:val="21"/>
                      <w:szCs w:val="21"/>
                    </w:rPr>
                    <w:t>6</w:t>
                  </w:r>
                  <w:r w:rsidRPr="00DB5E67">
                    <w:rPr>
                      <w:rFonts w:ascii="Arial" w:eastAsia="Times New Roman" w:hAnsi="Arial" w:cs="Arial"/>
                      <w:b/>
                      <w:bCs/>
                      <w:color w:val="000000"/>
                      <w:sz w:val="21"/>
                      <w:szCs w:val="21"/>
                    </w:rPr>
                    <w:t>/</w:t>
                  </w:r>
                  <w:r w:rsidR="00A8569B">
                    <w:rPr>
                      <w:rFonts w:ascii="Arial" w:eastAsia="Times New Roman" w:hAnsi="Arial" w:cs="Arial"/>
                      <w:b/>
                      <w:bCs/>
                      <w:color w:val="000000"/>
                      <w:sz w:val="21"/>
                      <w:szCs w:val="21"/>
                    </w:rPr>
                    <w:t>15</w:t>
                  </w:r>
                  <w:r w:rsidRPr="00DB5E67">
                    <w:rPr>
                      <w:rFonts w:ascii="Arial" w:eastAsia="Times New Roman" w:hAnsi="Arial" w:cs="Arial"/>
                      <w:b/>
                      <w:bCs/>
                      <w:color w:val="000000"/>
                      <w:sz w:val="21"/>
                      <w:szCs w:val="21"/>
                    </w:rPr>
                    <w:t xml:space="preserve"> (Subject to Change)</w:t>
                  </w:r>
                </w:p>
                <w:p w14:paraId="441F2477" w14:textId="77777777" w:rsidR="00DB5E67" w:rsidRPr="00DB5E67" w:rsidRDefault="00DB5E67" w:rsidP="00DB5E67">
                  <w:pPr>
                    <w:spacing w:after="0" w:line="240" w:lineRule="auto"/>
                    <w:rPr>
                      <w:rFonts w:ascii="Arial" w:eastAsia="Times New Roman" w:hAnsi="Arial" w:cs="Arial"/>
                      <w:color w:val="000000"/>
                      <w:sz w:val="21"/>
                      <w:szCs w:val="21"/>
                    </w:rPr>
                  </w:pPr>
                </w:p>
                <w:p w14:paraId="79C6C95C" w14:textId="6B126F6F" w:rsidR="00DB5E67" w:rsidRPr="00DB5E67" w:rsidRDefault="00DB5E67" w:rsidP="00DB5E67">
                  <w:pPr>
                    <w:spacing w:after="0" w:line="240" w:lineRule="auto"/>
                    <w:rPr>
                      <w:rFonts w:ascii="Arial" w:eastAsia="Times New Roman" w:hAnsi="Arial" w:cs="Arial"/>
                      <w:color w:val="000000"/>
                      <w:sz w:val="21"/>
                      <w:szCs w:val="21"/>
                    </w:rPr>
                  </w:pPr>
                  <w:r w:rsidRPr="00DB5E67">
                    <w:rPr>
                      <w:rFonts w:ascii="Arial" w:eastAsia="Times New Roman" w:hAnsi="Arial" w:cs="Arial"/>
                      <w:color w:val="000000"/>
                      <w:sz w:val="21"/>
                      <w:szCs w:val="21"/>
                    </w:rPr>
                    <w:t xml:space="preserve">5-10 minutes ahead of your arrival, give us a call at </w:t>
                  </w:r>
                  <w:r>
                    <w:rPr>
                      <w:rFonts w:ascii="Arial" w:eastAsia="Times New Roman" w:hAnsi="Arial" w:cs="Arial"/>
                      <w:color w:val="000000"/>
                      <w:sz w:val="21"/>
                      <w:szCs w:val="21"/>
                    </w:rPr>
                    <w:t>231-436-5643</w:t>
                  </w:r>
                  <w:r w:rsidRPr="00DB5E67">
                    <w:rPr>
                      <w:rFonts w:ascii="Arial" w:eastAsia="Times New Roman" w:hAnsi="Arial" w:cs="Arial"/>
                      <w:color w:val="000000"/>
                      <w:sz w:val="21"/>
                      <w:szCs w:val="21"/>
                    </w:rPr>
                    <w:t xml:space="preserve"> to let us know you're arriving soon. If you forget to call ahead, call when you arrive, and we'll gladly assist you to your site between 1pm - 7pm. If </w:t>
                  </w:r>
                  <w:proofErr w:type="gramStart"/>
                  <w:r w:rsidRPr="00DB5E67">
                    <w:rPr>
                      <w:rFonts w:ascii="Arial" w:eastAsia="Times New Roman" w:hAnsi="Arial" w:cs="Arial"/>
                      <w:color w:val="000000"/>
                      <w:sz w:val="21"/>
                      <w:szCs w:val="21"/>
                    </w:rPr>
                    <w:t>we're</w:t>
                  </w:r>
                  <w:proofErr w:type="gramEnd"/>
                  <w:r w:rsidRPr="00DB5E67">
                    <w:rPr>
                      <w:rFonts w:ascii="Arial" w:eastAsia="Times New Roman" w:hAnsi="Arial" w:cs="Arial"/>
                      <w:color w:val="000000"/>
                      <w:sz w:val="21"/>
                      <w:szCs w:val="21"/>
                    </w:rPr>
                    <w:t xml:space="preserve"> not available upon arrival, we'll have a map highlighted with your name on it to direct you to your site</w:t>
                  </w:r>
                  <w:r w:rsidR="00A8569B">
                    <w:rPr>
                      <w:rFonts w:ascii="Arial" w:eastAsia="Times New Roman" w:hAnsi="Arial" w:cs="Arial"/>
                      <w:color w:val="000000"/>
                      <w:sz w:val="21"/>
                      <w:szCs w:val="21"/>
                    </w:rPr>
                    <w:t xml:space="preserve"> in the night registration box</w:t>
                  </w:r>
                  <w:r w:rsidRPr="00DB5E67">
                    <w:rPr>
                      <w:rFonts w:ascii="Arial" w:eastAsia="Times New Roman" w:hAnsi="Arial" w:cs="Arial"/>
                      <w:color w:val="000000"/>
                      <w:sz w:val="21"/>
                      <w:szCs w:val="21"/>
                    </w:rPr>
                    <w:t>.</w:t>
                  </w:r>
                </w:p>
                <w:p w14:paraId="5A27D059" w14:textId="77777777" w:rsidR="00DB5E67" w:rsidRPr="00DB5E67" w:rsidRDefault="00DB5E67" w:rsidP="00DB5E67">
                  <w:pPr>
                    <w:spacing w:after="0" w:line="240" w:lineRule="auto"/>
                    <w:rPr>
                      <w:rFonts w:ascii="Arial" w:eastAsia="Times New Roman" w:hAnsi="Arial" w:cs="Arial"/>
                      <w:color w:val="000000"/>
                      <w:sz w:val="21"/>
                      <w:szCs w:val="21"/>
                    </w:rPr>
                  </w:pPr>
                </w:p>
                <w:p w14:paraId="4470BEF9" w14:textId="74A1CC8A" w:rsidR="00DB5E67" w:rsidRPr="00DB5E67" w:rsidRDefault="00DB5E67" w:rsidP="00DB5E67">
                  <w:pPr>
                    <w:spacing w:after="0" w:line="240" w:lineRule="auto"/>
                    <w:rPr>
                      <w:rFonts w:ascii="Arial" w:eastAsia="Times New Roman" w:hAnsi="Arial" w:cs="Arial"/>
                      <w:color w:val="000000"/>
                      <w:sz w:val="21"/>
                      <w:szCs w:val="21"/>
                    </w:rPr>
                  </w:pPr>
                </w:p>
              </w:tc>
            </w:tr>
          </w:tbl>
          <w:p w14:paraId="28A94D2C"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r>
    </w:tbl>
    <w:p w14:paraId="2F2570B8" w14:textId="77777777" w:rsidR="00DB5E67" w:rsidRPr="00DB5E67" w:rsidRDefault="00DB5E67" w:rsidP="00DB5E6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B5E67" w:rsidRPr="00DB5E67" w14:paraId="6671CB29" w14:textId="77777777" w:rsidTr="00DB5E6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B5E67" w:rsidRPr="00DB5E67" w14:paraId="03189725" w14:textId="77777777" w:rsidTr="00DB5E6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DB5E67" w:rsidRPr="00DB5E67" w14:paraId="77075FC3" w14:textId="77777777">
                    <w:trPr>
                      <w:jc w:val="center"/>
                    </w:trPr>
                    <w:tc>
                      <w:tcPr>
                        <w:tcW w:w="5000" w:type="pct"/>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B5E67" w:rsidRPr="00DB5E67" w14:paraId="2C89A113" w14:textId="77777777">
                          <w:trPr>
                            <w:trHeight w:val="15"/>
                            <w:jc w:val="center"/>
                          </w:trPr>
                          <w:tc>
                            <w:tcPr>
                              <w:tcW w:w="0" w:type="auto"/>
                              <w:tcBorders>
                                <w:bottom w:val="nil"/>
                              </w:tcBorders>
                              <w:shd w:val="clear" w:color="auto" w:fill="F8D000"/>
                              <w:vAlign w:val="center"/>
                              <w:hideMark/>
                            </w:tcPr>
                            <w:p w14:paraId="4A61FF3D" w14:textId="726FE974" w:rsidR="00DB5E67" w:rsidRPr="00DB5E67" w:rsidRDefault="00DB5E67" w:rsidP="00DB5E67">
                              <w:pPr>
                                <w:spacing w:after="0" w:line="15" w:lineRule="atLeast"/>
                                <w:jc w:val="center"/>
                                <w:divId w:val="864363216"/>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drawing>
                                  <wp:inline distT="0" distB="0" distL="0" distR="0" wp14:anchorId="5EBFEFEE" wp14:editId="45B957F3">
                                    <wp:extent cx="444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6F52E8B" w14:textId="77777777" w:rsidR="00DB5E67" w:rsidRPr="00DB5E67" w:rsidRDefault="00DB5E67" w:rsidP="00DB5E67">
                        <w:pPr>
                          <w:spacing w:after="0" w:line="240" w:lineRule="auto"/>
                          <w:jc w:val="center"/>
                          <w:rPr>
                            <w:rFonts w:ascii="Times New Roman" w:eastAsia="Times New Roman" w:hAnsi="Times New Roman" w:cs="Times New Roman"/>
                            <w:sz w:val="24"/>
                            <w:szCs w:val="24"/>
                          </w:rPr>
                        </w:pPr>
                      </w:p>
                    </w:tc>
                  </w:tr>
                </w:tbl>
                <w:p w14:paraId="70F1B0CD" w14:textId="77777777" w:rsidR="00DB5E67" w:rsidRPr="00DB5E67" w:rsidRDefault="00DB5E67" w:rsidP="00DB5E67">
                  <w:pPr>
                    <w:spacing w:after="0" w:line="240" w:lineRule="auto"/>
                    <w:jc w:val="center"/>
                    <w:rPr>
                      <w:rFonts w:ascii="Times New Roman" w:eastAsia="Times New Roman" w:hAnsi="Times New Roman" w:cs="Times New Roman"/>
                      <w:sz w:val="24"/>
                      <w:szCs w:val="24"/>
                    </w:rPr>
                  </w:pPr>
                </w:p>
              </w:tc>
            </w:tr>
          </w:tbl>
          <w:p w14:paraId="616B24DB"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r>
    </w:tbl>
    <w:p w14:paraId="368BE06D" w14:textId="77777777" w:rsidR="00DB5E67" w:rsidRPr="00DB5E67" w:rsidRDefault="00DB5E67" w:rsidP="00DB5E6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750"/>
        <w:gridCol w:w="5610"/>
      </w:tblGrid>
      <w:tr w:rsidR="006234D6" w:rsidRPr="00DB5E67" w14:paraId="28309E82" w14:textId="77777777" w:rsidTr="00DB5E67">
        <w:tc>
          <w:tcPr>
            <w:tcW w:w="1750" w:type="pct"/>
            <w:shd w:val="clear" w:color="auto" w:fill="FFFFFF"/>
            <w:hideMark/>
          </w:tcPr>
          <w:tbl>
            <w:tblPr>
              <w:tblW w:w="5000" w:type="pct"/>
              <w:tblCellMar>
                <w:left w:w="0" w:type="dxa"/>
                <w:right w:w="0" w:type="dxa"/>
              </w:tblCellMar>
              <w:tblLook w:val="04A0" w:firstRow="1" w:lastRow="0" w:firstColumn="1" w:lastColumn="0" w:noHBand="0" w:noVBand="1"/>
            </w:tblPr>
            <w:tblGrid>
              <w:gridCol w:w="3750"/>
            </w:tblGrid>
            <w:tr w:rsidR="00DB5E67" w:rsidRPr="00DB5E67" w14:paraId="013DD4DD" w14:textId="77777777" w:rsidTr="00DB5E67">
              <w:tc>
                <w:tcPr>
                  <w:tcW w:w="0" w:type="auto"/>
                  <w:tcMar>
                    <w:top w:w="150" w:type="dxa"/>
                    <w:left w:w="300" w:type="dxa"/>
                    <w:bottom w:w="150" w:type="dxa"/>
                    <w:right w:w="150" w:type="dxa"/>
                  </w:tcMar>
                  <w:hideMark/>
                </w:tcPr>
                <w:p w14:paraId="2F2D8B18" w14:textId="62279CF8" w:rsidR="00DB5E67" w:rsidRPr="00DB5E67" w:rsidRDefault="00DB5E67" w:rsidP="00DB5E67">
                  <w:pPr>
                    <w:spacing w:after="0" w:line="240" w:lineRule="auto"/>
                    <w:jc w:val="right"/>
                    <w:divId w:val="893345151"/>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464755A" wp14:editId="73A7036A">
                        <wp:simplePos x="0" y="0"/>
                        <wp:positionH relativeFrom="column">
                          <wp:posOffset>-190500</wp:posOffset>
                        </wp:positionH>
                        <wp:positionV relativeFrom="paragraph">
                          <wp:posOffset>635</wp:posOffset>
                        </wp:positionV>
                        <wp:extent cx="2095500" cy="209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p>
              </w:tc>
            </w:tr>
            <w:tr w:rsidR="00DB5E67" w:rsidRPr="00DB5E67" w14:paraId="14265D08" w14:textId="77777777">
              <w:tc>
                <w:tcPr>
                  <w:tcW w:w="0" w:type="auto"/>
                  <w:tcMar>
                    <w:top w:w="150" w:type="dxa"/>
                    <w:left w:w="300" w:type="dxa"/>
                    <w:bottom w:w="150" w:type="dxa"/>
                    <w:right w:w="150" w:type="dxa"/>
                  </w:tcMar>
                  <w:hideMark/>
                </w:tcPr>
                <w:p w14:paraId="3C1BDE27" w14:textId="1F8193F7" w:rsidR="00DB5E67" w:rsidRPr="00DB5E67" w:rsidRDefault="00DB5E67" w:rsidP="00DB5E67">
                  <w:pPr>
                    <w:spacing w:after="0" w:line="240" w:lineRule="auto"/>
                    <w:jc w:val="right"/>
                    <w:rPr>
                      <w:rFonts w:ascii="Times New Roman" w:eastAsia="Times New Roman" w:hAnsi="Times New Roman" w:cs="Times New Roman"/>
                      <w:sz w:val="24"/>
                      <w:szCs w:val="24"/>
                    </w:rPr>
                  </w:pPr>
                  <w:r w:rsidRPr="00DB5E67">
                    <w:rPr>
                      <w:rFonts w:ascii="Times New Roman" w:eastAsia="Times New Roman" w:hAnsi="Times New Roman" w:cs="Times New Roman"/>
                      <w:noProof/>
                      <w:sz w:val="24"/>
                      <w:szCs w:val="24"/>
                    </w:rPr>
                    <w:lastRenderedPageBreak/>
                    <w:drawing>
                      <wp:inline distT="0" distB="0" distL="0" distR="0" wp14:anchorId="1CF6A2CA" wp14:editId="15533E0F">
                        <wp:extent cx="114935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tc>
            </w:tr>
          </w:tbl>
          <w:p w14:paraId="1ECBB933"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c>
          <w:tcPr>
            <w:tcW w:w="3250" w:type="pct"/>
            <w:shd w:val="clear" w:color="auto" w:fill="FFFFFF"/>
            <w:hideMark/>
          </w:tcPr>
          <w:tbl>
            <w:tblPr>
              <w:tblW w:w="5000" w:type="pct"/>
              <w:tblCellMar>
                <w:left w:w="0" w:type="dxa"/>
                <w:right w:w="0" w:type="dxa"/>
              </w:tblCellMar>
              <w:tblLook w:val="04A0" w:firstRow="1" w:lastRow="0" w:firstColumn="1" w:lastColumn="0" w:noHBand="0" w:noVBand="1"/>
            </w:tblPr>
            <w:tblGrid>
              <w:gridCol w:w="5610"/>
            </w:tblGrid>
            <w:tr w:rsidR="00DB5E67" w:rsidRPr="00DB5E67" w14:paraId="59818EF2" w14:textId="77777777" w:rsidTr="00DB5E67">
              <w:tc>
                <w:tcPr>
                  <w:tcW w:w="0" w:type="auto"/>
                  <w:tcMar>
                    <w:top w:w="150" w:type="dxa"/>
                    <w:left w:w="150" w:type="dxa"/>
                    <w:bottom w:w="150" w:type="dxa"/>
                    <w:right w:w="300" w:type="dxa"/>
                  </w:tcMar>
                  <w:hideMark/>
                </w:tcPr>
                <w:p w14:paraId="088CA356" w14:textId="77777777" w:rsidR="00DB5E67" w:rsidRPr="00DB5E67" w:rsidRDefault="00DB5E67" w:rsidP="00DB5E67">
                  <w:pPr>
                    <w:spacing w:after="0" w:line="240" w:lineRule="auto"/>
                    <w:jc w:val="center"/>
                    <w:rPr>
                      <w:rFonts w:ascii="Arial" w:eastAsia="Times New Roman" w:hAnsi="Arial" w:cs="Arial"/>
                      <w:color w:val="000000"/>
                      <w:sz w:val="21"/>
                      <w:szCs w:val="21"/>
                    </w:rPr>
                  </w:pPr>
                  <w:r w:rsidRPr="00DB5E67">
                    <w:rPr>
                      <w:rFonts w:ascii="Arial" w:eastAsia="Times New Roman" w:hAnsi="Arial" w:cs="Arial"/>
                      <w:b/>
                      <w:bCs/>
                      <w:color w:val="000000"/>
                      <w:sz w:val="27"/>
                      <w:szCs w:val="27"/>
                      <w:u w:val="single"/>
                    </w:rPr>
                    <w:lastRenderedPageBreak/>
                    <w:t>Postpone Instead of Cancel</w:t>
                  </w:r>
                </w:p>
                <w:p w14:paraId="1662CA80" w14:textId="77777777" w:rsidR="00DB5E67" w:rsidRPr="00DB5E67" w:rsidRDefault="00DB5E67" w:rsidP="00DB5E67">
                  <w:pPr>
                    <w:spacing w:after="0" w:line="240" w:lineRule="auto"/>
                    <w:rPr>
                      <w:rFonts w:ascii="Arial" w:eastAsia="Times New Roman" w:hAnsi="Arial" w:cs="Arial"/>
                      <w:color w:val="000000"/>
                      <w:sz w:val="21"/>
                      <w:szCs w:val="21"/>
                    </w:rPr>
                  </w:pPr>
                </w:p>
                <w:p w14:paraId="66FF4313" w14:textId="0F21A386" w:rsidR="00DB5E67" w:rsidRDefault="00DB5E67" w:rsidP="00DB5E67">
                  <w:pPr>
                    <w:spacing w:after="0" w:line="240" w:lineRule="auto"/>
                    <w:rPr>
                      <w:rFonts w:ascii="Arial" w:eastAsia="Times New Roman" w:hAnsi="Arial" w:cs="Arial"/>
                      <w:color w:val="000000"/>
                      <w:sz w:val="21"/>
                      <w:szCs w:val="21"/>
                    </w:rPr>
                  </w:pPr>
                  <w:r w:rsidRPr="00DB5E67">
                    <w:rPr>
                      <w:rFonts w:ascii="Arial" w:eastAsia="Times New Roman" w:hAnsi="Arial" w:cs="Arial"/>
                      <w:color w:val="000000"/>
                      <w:sz w:val="21"/>
                      <w:szCs w:val="21"/>
                    </w:rPr>
                    <w:t xml:space="preserve">Like you, we are experiencing the impact COVID-19 is having on the world and understand that may mean you need to change your travel plans. Let us first encourage you to change your date </w:t>
                  </w:r>
                  <w:proofErr w:type="gramStart"/>
                  <w:r w:rsidRPr="00DB5E67">
                    <w:rPr>
                      <w:rFonts w:ascii="Arial" w:eastAsia="Times New Roman" w:hAnsi="Arial" w:cs="Arial"/>
                      <w:color w:val="000000"/>
                      <w:sz w:val="21"/>
                      <w:szCs w:val="21"/>
                    </w:rPr>
                    <w:t>if at all possible</w:t>
                  </w:r>
                  <w:proofErr w:type="gramEnd"/>
                  <w:r w:rsidRPr="00DB5E67">
                    <w:rPr>
                      <w:rFonts w:ascii="Arial" w:eastAsia="Times New Roman" w:hAnsi="Arial" w:cs="Arial"/>
                      <w:color w:val="000000"/>
                      <w:sz w:val="21"/>
                      <w:szCs w:val="21"/>
                    </w:rPr>
                    <w:t xml:space="preserve">. As a small, family owned campground, we would love to keep your business and </w:t>
                  </w:r>
                  <w:proofErr w:type="gramStart"/>
                  <w:r w:rsidRPr="00DB5E67">
                    <w:rPr>
                      <w:rFonts w:ascii="Arial" w:eastAsia="Times New Roman" w:hAnsi="Arial" w:cs="Arial"/>
                      <w:color w:val="000000"/>
                      <w:sz w:val="21"/>
                      <w:szCs w:val="21"/>
                    </w:rPr>
                    <w:t>have the opportunity to</w:t>
                  </w:r>
                  <w:proofErr w:type="gramEnd"/>
                  <w:r w:rsidRPr="00DB5E67">
                    <w:rPr>
                      <w:rFonts w:ascii="Arial" w:eastAsia="Times New Roman" w:hAnsi="Arial" w:cs="Arial"/>
                      <w:color w:val="000000"/>
                      <w:sz w:val="21"/>
                      <w:szCs w:val="21"/>
                    </w:rPr>
                    <w:t xml:space="preserve"> serve you later this season. We are happy to make date adjustments at no charge. If that is not possible, know that we are here still to support </w:t>
                  </w:r>
                  <w:proofErr w:type="gramStart"/>
                  <w:r w:rsidRPr="00DB5E67">
                    <w:rPr>
                      <w:rFonts w:ascii="Arial" w:eastAsia="Times New Roman" w:hAnsi="Arial" w:cs="Arial"/>
                      <w:color w:val="000000"/>
                      <w:sz w:val="21"/>
                      <w:szCs w:val="21"/>
                    </w:rPr>
                    <w:t>you.   </w:t>
                  </w:r>
                  <w:proofErr w:type="gramEnd"/>
                  <w:r w:rsidRPr="00DB5E67">
                    <w:rPr>
                      <w:rFonts w:ascii="Arial" w:eastAsia="Times New Roman" w:hAnsi="Arial" w:cs="Arial"/>
                      <w:color w:val="000000"/>
                      <w:sz w:val="21"/>
                      <w:szCs w:val="21"/>
                    </w:rPr>
                    <w:t>.</w:t>
                  </w:r>
                </w:p>
                <w:p w14:paraId="188AF4D1" w14:textId="25DEC50D" w:rsidR="00142258" w:rsidRDefault="00142258" w:rsidP="00DB5E67">
                  <w:pPr>
                    <w:spacing w:after="0" w:line="240" w:lineRule="auto"/>
                    <w:rPr>
                      <w:rFonts w:ascii="Arial" w:eastAsia="Times New Roman" w:hAnsi="Arial" w:cs="Arial"/>
                      <w:color w:val="000000"/>
                      <w:sz w:val="21"/>
                      <w:szCs w:val="21"/>
                    </w:rPr>
                  </w:pPr>
                </w:p>
                <w:p w14:paraId="6E3A565E" w14:textId="4F103B66" w:rsidR="00142258" w:rsidRDefault="00142258" w:rsidP="00DB5E67">
                  <w:pPr>
                    <w:spacing w:after="0" w:line="240" w:lineRule="auto"/>
                    <w:rPr>
                      <w:rFonts w:ascii="Arial" w:eastAsia="Times New Roman" w:hAnsi="Arial" w:cs="Arial"/>
                      <w:color w:val="000000"/>
                      <w:sz w:val="21"/>
                      <w:szCs w:val="21"/>
                    </w:rPr>
                  </w:pPr>
                </w:p>
                <w:p w14:paraId="3CC39D95" w14:textId="37813BB0" w:rsidR="00142258" w:rsidRDefault="00142258" w:rsidP="00DB5E67">
                  <w:pPr>
                    <w:spacing w:after="0" w:line="240" w:lineRule="auto"/>
                    <w:rPr>
                      <w:rFonts w:ascii="Arial" w:eastAsia="Times New Roman" w:hAnsi="Arial" w:cs="Arial"/>
                      <w:color w:val="000000"/>
                      <w:sz w:val="21"/>
                      <w:szCs w:val="21"/>
                    </w:rPr>
                  </w:pPr>
                </w:p>
                <w:p w14:paraId="73DBB19D" w14:textId="4E39DCB4" w:rsidR="00142258" w:rsidRDefault="00142258" w:rsidP="00DB5E67">
                  <w:pPr>
                    <w:spacing w:after="0" w:line="240" w:lineRule="auto"/>
                    <w:rPr>
                      <w:rFonts w:ascii="Arial" w:eastAsia="Times New Roman" w:hAnsi="Arial" w:cs="Arial"/>
                      <w:color w:val="000000"/>
                      <w:sz w:val="21"/>
                      <w:szCs w:val="21"/>
                    </w:rPr>
                  </w:pPr>
                </w:p>
                <w:p w14:paraId="1CD4CB38" w14:textId="2A84F76A" w:rsidR="00142258" w:rsidRDefault="00142258" w:rsidP="00DB5E67">
                  <w:pPr>
                    <w:spacing w:after="0" w:line="240" w:lineRule="auto"/>
                    <w:rPr>
                      <w:rFonts w:ascii="Arial" w:eastAsia="Times New Roman" w:hAnsi="Arial" w:cs="Arial"/>
                      <w:color w:val="000000"/>
                      <w:sz w:val="21"/>
                      <w:szCs w:val="21"/>
                    </w:rPr>
                  </w:pPr>
                </w:p>
                <w:p w14:paraId="4A146FB4" w14:textId="0D0E3033" w:rsidR="00142258" w:rsidRDefault="00142258" w:rsidP="00DB5E67">
                  <w:pPr>
                    <w:spacing w:after="0" w:line="240" w:lineRule="auto"/>
                    <w:rPr>
                      <w:rFonts w:ascii="Arial" w:eastAsia="Times New Roman" w:hAnsi="Arial" w:cs="Arial"/>
                      <w:color w:val="000000"/>
                      <w:sz w:val="21"/>
                      <w:szCs w:val="21"/>
                    </w:rPr>
                  </w:pPr>
                </w:p>
                <w:p w14:paraId="745BC5E7" w14:textId="7FC423A7" w:rsidR="00142258" w:rsidRDefault="00142258" w:rsidP="00DB5E67">
                  <w:pPr>
                    <w:spacing w:after="0" w:line="240" w:lineRule="auto"/>
                    <w:rPr>
                      <w:rFonts w:ascii="Arial" w:eastAsia="Times New Roman" w:hAnsi="Arial" w:cs="Arial"/>
                      <w:color w:val="000000"/>
                      <w:sz w:val="21"/>
                      <w:szCs w:val="21"/>
                    </w:rPr>
                  </w:pPr>
                </w:p>
                <w:p w14:paraId="2298BDDF" w14:textId="58B8E5C2" w:rsidR="00142258" w:rsidRDefault="00142258" w:rsidP="00DB5E67">
                  <w:pPr>
                    <w:spacing w:after="0" w:line="240" w:lineRule="auto"/>
                    <w:rPr>
                      <w:rFonts w:ascii="Arial" w:eastAsia="Times New Roman" w:hAnsi="Arial" w:cs="Arial"/>
                      <w:color w:val="000000"/>
                      <w:sz w:val="21"/>
                      <w:szCs w:val="21"/>
                    </w:rPr>
                  </w:pPr>
                </w:p>
                <w:p w14:paraId="485323D6" w14:textId="77777777" w:rsidR="00142258" w:rsidRPr="00DB5E67" w:rsidRDefault="00142258" w:rsidP="00DB5E67">
                  <w:pPr>
                    <w:spacing w:after="0" w:line="240" w:lineRule="auto"/>
                    <w:rPr>
                      <w:rFonts w:ascii="Arial" w:eastAsia="Times New Roman" w:hAnsi="Arial" w:cs="Arial"/>
                      <w:color w:val="000000"/>
                      <w:sz w:val="21"/>
                      <w:szCs w:val="21"/>
                    </w:rPr>
                  </w:pPr>
                </w:p>
                <w:p w14:paraId="69BD210B" w14:textId="77777777" w:rsidR="00DB5E67" w:rsidRPr="00DB5E67" w:rsidRDefault="00DB5E67" w:rsidP="00DB5E67">
                  <w:pPr>
                    <w:spacing w:after="0" w:line="240" w:lineRule="auto"/>
                    <w:rPr>
                      <w:rFonts w:ascii="Arial" w:eastAsia="Times New Roman" w:hAnsi="Arial" w:cs="Arial"/>
                      <w:color w:val="000000"/>
                      <w:sz w:val="21"/>
                      <w:szCs w:val="21"/>
                    </w:rPr>
                  </w:pPr>
                </w:p>
                <w:p w14:paraId="17A9877A" w14:textId="77777777" w:rsidR="00DB5E67" w:rsidRPr="00DB5E67" w:rsidRDefault="00DB5E67" w:rsidP="00DB5E67">
                  <w:pPr>
                    <w:spacing w:after="0" w:line="240" w:lineRule="auto"/>
                    <w:rPr>
                      <w:rFonts w:ascii="Arial" w:eastAsia="Times New Roman" w:hAnsi="Arial" w:cs="Arial"/>
                      <w:color w:val="000000"/>
                      <w:sz w:val="21"/>
                      <w:szCs w:val="21"/>
                    </w:rPr>
                  </w:pPr>
                  <w:r w:rsidRPr="00DB5E67">
                    <w:rPr>
                      <w:rFonts w:ascii="Arial" w:eastAsia="Times New Roman" w:hAnsi="Arial" w:cs="Arial"/>
                      <w:color w:val="000000"/>
                      <w:sz w:val="21"/>
                      <w:szCs w:val="21"/>
                    </w:rPr>
                    <w:lastRenderedPageBreak/>
                    <w:t>Our goal has always been to provide you with the best and most memorable camping experiences, so we hope we can continue enjoying the park now and well into the future.</w:t>
                  </w:r>
                </w:p>
                <w:p w14:paraId="5DBF1D0C" w14:textId="77777777" w:rsidR="00DB5E67" w:rsidRPr="00DB5E67" w:rsidRDefault="00DB5E67" w:rsidP="00DB5E67">
                  <w:pPr>
                    <w:spacing w:after="0" w:line="240" w:lineRule="auto"/>
                    <w:rPr>
                      <w:rFonts w:ascii="Arial" w:eastAsia="Times New Roman" w:hAnsi="Arial" w:cs="Arial"/>
                      <w:color w:val="000000"/>
                      <w:sz w:val="21"/>
                      <w:szCs w:val="21"/>
                    </w:rPr>
                  </w:pPr>
                </w:p>
                <w:p w14:paraId="5F42B69A" w14:textId="77777777" w:rsidR="00DB5E67" w:rsidRPr="00DB5E67" w:rsidRDefault="00DB5E67" w:rsidP="00DB5E67">
                  <w:pPr>
                    <w:spacing w:after="0" w:line="240" w:lineRule="auto"/>
                    <w:rPr>
                      <w:rFonts w:ascii="Times New Roman" w:eastAsia="Times New Roman" w:hAnsi="Times New Roman" w:cs="Times New Roman"/>
                      <w:sz w:val="24"/>
                      <w:szCs w:val="24"/>
                    </w:rPr>
                  </w:pPr>
                  <w:r w:rsidRPr="00DB5E67">
                    <w:rPr>
                      <w:rFonts w:ascii="Arial" w:eastAsia="Times New Roman" w:hAnsi="Arial" w:cs="Arial"/>
                      <w:color w:val="000000"/>
                    </w:rPr>
                    <w:t>With Sincerest Regards,</w:t>
                  </w:r>
                </w:p>
                <w:p w14:paraId="1D640C29" w14:textId="77777777" w:rsidR="00DB5E67" w:rsidRPr="00DB5E67" w:rsidRDefault="00DB5E67" w:rsidP="00DB5E67">
                  <w:pPr>
                    <w:spacing w:after="0" w:line="240" w:lineRule="auto"/>
                    <w:rPr>
                      <w:rFonts w:ascii="Times New Roman" w:eastAsia="Times New Roman" w:hAnsi="Times New Roman" w:cs="Times New Roman"/>
                      <w:sz w:val="24"/>
                      <w:szCs w:val="24"/>
                    </w:rPr>
                  </w:pPr>
                </w:p>
                <w:p w14:paraId="22334F0C" w14:textId="77777777" w:rsidR="00DB5E67" w:rsidRPr="00DB5E67" w:rsidRDefault="00DB5E67" w:rsidP="00DB5E67">
                  <w:pPr>
                    <w:spacing w:after="0" w:line="240" w:lineRule="auto"/>
                    <w:rPr>
                      <w:rFonts w:ascii="Times New Roman" w:eastAsia="Times New Roman" w:hAnsi="Times New Roman" w:cs="Times New Roman"/>
                      <w:sz w:val="24"/>
                      <w:szCs w:val="24"/>
                    </w:rPr>
                  </w:pPr>
                  <w:r w:rsidRPr="00DB5E67">
                    <w:rPr>
                      <w:rFonts w:ascii="Arial" w:eastAsia="Times New Roman" w:hAnsi="Arial" w:cs="Arial"/>
                      <w:color w:val="000000"/>
                    </w:rPr>
                    <w:t>Doug and Kathleen Gregory</w:t>
                  </w:r>
                </w:p>
                <w:p w14:paraId="256C4425" w14:textId="77777777" w:rsidR="00DB5E67" w:rsidRPr="00DB5E67" w:rsidRDefault="00DB5E67" w:rsidP="00DB5E67">
                  <w:pPr>
                    <w:spacing w:after="0" w:line="240" w:lineRule="auto"/>
                    <w:rPr>
                      <w:rFonts w:ascii="Times New Roman" w:eastAsia="Times New Roman" w:hAnsi="Times New Roman" w:cs="Times New Roman"/>
                      <w:sz w:val="24"/>
                      <w:szCs w:val="24"/>
                    </w:rPr>
                  </w:pPr>
                </w:p>
                <w:p w14:paraId="457F0F8A" w14:textId="77777777" w:rsidR="00DB5E67" w:rsidRPr="00DB5E67" w:rsidRDefault="00DB5E67" w:rsidP="00DB5E67">
                  <w:pPr>
                    <w:spacing w:after="0" w:line="240" w:lineRule="auto"/>
                    <w:rPr>
                      <w:rFonts w:ascii="Times New Roman" w:eastAsia="Times New Roman" w:hAnsi="Times New Roman" w:cs="Times New Roman"/>
                      <w:sz w:val="24"/>
                      <w:szCs w:val="24"/>
                    </w:rPr>
                  </w:pPr>
                  <w:r w:rsidRPr="00DB5E67">
                    <w:rPr>
                      <w:rFonts w:ascii="Arial" w:eastAsia="Times New Roman" w:hAnsi="Arial" w:cs="Arial"/>
                      <w:color w:val="000000"/>
                    </w:rPr>
                    <w:t>Mackinaw City/ Mackinac Island KOA</w:t>
                  </w:r>
                </w:p>
                <w:p w14:paraId="368401A4" w14:textId="77777777" w:rsidR="00DB5E67" w:rsidRPr="00DB5E67" w:rsidRDefault="00DB5E67" w:rsidP="00DB5E67">
                  <w:pPr>
                    <w:spacing w:after="0" w:line="240" w:lineRule="auto"/>
                    <w:rPr>
                      <w:rFonts w:ascii="Times New Roman" w:eastAsia="Times New Roman" w:hAnsi="Times New Roman" w:cs="Times New Roman"/>
                      <w:sz w:val="24"/>
                      <w:szCs w:val="24"/>
                    </w:rPr>
                  </w:pPr>
                  <w:r w:rsidRPr="00DB5E67">
                    <w:rPr>
                      <w:rFonts w:ascii="Arial" w:eastAsia="Times New Roman" w:hAnsi="Arial" w:cs="Arial"/>
                      <w:color w:val="000000"/>
                    </w:rPr>
                    <w:t>231-436-5643</w:t>
                  </w:r>
                </w:p>
                <w:p w14:paraId="013FC89F" w14:textId="77777777" w:rsidR="00DB5E67" w:rsidRPr="00DB5E67" w:rsidRDefault="00DB5E67" w:rsidP="00DB5E67">
                  <w:pPr>
                    <w:spacing w:after="0" w:line="240" w:lineRule="auto"/>
                    <w:rPr>
                      <w:rFonts w:ascii="Times New Roman" w:eastAsia="Times New Roman" w:hAnsi="Times New Roman" w:cs="Times New Roman"/>
                      <w:sz w:val="24"/>
                      <w:szCs w:val="24"/>
                    </w:rPr>
                  </w:pPr>
                  <w:r w:rsidRPr="00DB5E67">
                    <w:rPr>
                      <w:rFonts w:ascii="Arial" w:eastAsia="Times New Roman" w:hAnsi="Arial" w:cs="Arial"/>
                      <w:color w:val="000000"/>
                    </w:rPr>
                    <w:t>mackinawcitykoa@gmail.com</w:t>
                  </w:r>
                </w:p>
                <w:p w14:paraId="3D6D400C" w14:textId="77777777" w:rsidR="00DB5E67" w:rsidRDefault="00DB5E67" w:rsidP="00DB5E67">
                  <w:pPr>
                    <w:spacing w:after="0" w:line="240" w:lineRule="auto"/>
                    <w:rPr>
                      <w:rFonts w:ascii="Arial" w:eastAsia="Times New Roman" w:hAnsi="Arial" w:cs="Arial"/>
                      <w:color w:val="000000"/>
                      <w:sz w:val="21"/>
                      <w:szCs w:val="21"/>
                    </w:rPr>
                  </w:pPr>
                </w:p>
                <w:p w14:paraId="0F3616D5" w14:textId="77777777" w:rsidR="00DB5E67" w:rsidRPr="00DB5E67" w:rsidRDefault="00DB5E67" w:rsidP="00DB5E67">
                  <w:pPr>
                    <w:spacing w:after="0" w:line="240" w:lineRule="auto"/>
                    <w:rPr>
                      <w:rFonts w:ascii="Times New Roman" w:eastAsia="Times New Roman" w:hAnsi="Times New Roman" w:cs="Times New Roman"/>
                      <w:sz w:val="24"/>
                      <w:szCs w:val="24"/>
                    </w:rPr>
                  </w:pPr>
                  <w:proofErr w:type="spellStart"/>
                  <w:r w:rsidRPr="00DB5E67">
                    <w:rPr>
                      <w:rFonts w:ascii="Arial" w:eastAsia="Times New Roman" w:hAnsi="Arial" w:cs="Arial"/>
                      <w:color w:val="000000"/>
                    </w:rPr>
                    <w:t>Sheplers</w:t>
                  </w:r>
                  <w:proofErr w:type="spellEnd"/>
                  <w:r w:rsidRPr="00DB5E67">
                    <w:rPr>
                      <w:rFonts w:ascii="Arial" w:eastAsia="Times New Roman" w:hAnsi="Arial" w:cs="Arial"/>
                      <w:color w:val="000000"/>
                    </w:rPr>
                    <w:t xml:space="preserve"> Ferry information- normal schedule</w:t>
                  </w:r>
                </w:p>
                <w:p w14:paraId="2916AE04" w14:textId="77777777" w:rsidR="00DB5E67" w:rsidRPr="00DB5E67" w:rsidRDefault="00DB5E67" w:rsidP="00DB5E67">
                  <w:pPr>
                    <w:spacing w:after="0" w:line="240" w:lineRule="auto"/>
                    <w:rPr>
                      <w:rFonts w:ascii="Times New Roman" w:eastAsia="Times New Roman" w:hAnsi="Times New Roman" w:cs="Times New Roman"/>
                      <w:sz w:val="24"/>
                      <w:szCs w:val="24"/>
                    </w:rPr>
                  </w:pPr>
                </w:p>
                <w:p w14:paraId="661E919D" w14:textId="77777777" w:rsidR="00DB5E67" w:rsidRPr="00DB5E67" w:rsidRDefault="00142258" w:rsidP="00DB5E67">
                  <w:pPr>
                    <w:spacing w:after="0" w:line="240" w:lineRule="auto"/>
                    <w:rPr>
                      <w:rFonts w:ascii="Times New Roman" w:eastAsia="Times New Roman" w:hAnsi="Times New Roman" w:cs="Times New Roman"/>
                      <w:sz w:val="24"/>
                      <w:szCs w:val="24"/>
                    </w:rPr>
                  </w:pPr>
                  <w:hyperlink r:id="rId13" w:history="1">
                    <w:r w:rsidR="00DB5E67" w:rsidRPr="00DB5E67">
                      <w:rPr>
                        <w:rFonts w:ascii="Arial" w:eastAsia="Times New Roman" w:hAnsi="Arial" w:cs="Arial"/>
                        <w:color w:val="1155CC"/>
                        <w:u w:val="single"/>
                      </w:rPr>
                      <w:t>https://www.sheplersferry.com/3-13-20-a-message-from-the-shepler-family-regarding-covid-19/</w:t>
                    </w:r>
                  </w:hyperlink>
                </w:p>
                <w:p w14:paraId="3DC51CC9" w14:textId="77777777" w:rsidR="00DB5E67" w:rsidRPr="00DB5E67" w:rsidRDefault="00DB5E67" w:rsidP="00DB5E67">
                  <w:pPr>
                    <w:spacing w:after="0" w:line="240" w:lineRule="auto"/>
                    <w:rPr>
                      <w:rFonts w:ascii="Times New Roman" w:eastAsia="Times New Roman" w:hAnsi="Times New Roman" w:cs="Times New Roman"/>
                      <w:sz w:val="24"/>
                      <w:szCs w:val="24"/>
                    </w:rPr>
                  </w:pPr>
                </w:p>
                <w:p w14:paraId="4DEE224F" w14:textId="4B3105BD" w:rsidR="00DB5E67" w:rsidRDefault="00A8569B" w:rsidP="00DB5E67">
                  <w:pPr>
                    <w:spacing w:after="0" w:line="240" w:lineRule="auto"/>
                    <w:rPr>
                      <w:rFonts w:ascii="Arial" w:eastAsia="Times New Roman" w:hAnsi="Arial" w:cs="Arial"/>
                      <w:color w:val="000000"/>
                    </w:rPr>
                  </w:pPr>
                  <w:r>
                    <w:rPr>
                      <w:rFonts w:ascii="Arial" w:eastAsia="Times New Roman" w:hAnsi="Arial" w:cs="Arial"/>
                      <w:color w:val="000000"/>
                    </w:rPr>
                    <w:t>Mackinac State Parks information:</w:t>
                  </w:r>
                </w:p>
                <w:p w14:paraId="32B61268" w14:textId="3A2DEE74" w:rsidR="00142258" w:rsidRDefault="00142258" w:rsidP="00DB5E67">
                  <w:pPr>
                    <w:spacing w:after="0" w:line="240" w:lineRule="auto"/>
                    <w:rPr>
                      <w:rFonts w:ascii="Arial" w:eastAsia="Times New Roman" w:hAnsi="Arial" w:cs="Arial"/>
                      <w:color w:val="000000"/>
                    </w:rPr>
                  </w:pPr>
                  <w:hyperlink r:id="rId14" w:history="1">
                    <w:r>
                      <w:rPr>
                        <w:rStyle w:val="Hyperlink"/>
                      </w:rPr>
                      <w:t>https://www.mackinacparks.com/</w:t>
                    </w:r>
                  </w:hyperlink>
                </w:p>
                <w:p w14:paraId="4FFBD55D" w14:textId="3F3ABB52" w:rsidR="00A8569B" w:rsidRPr="00DB5E67" w:rsidRDefault="00142258" w:rsidP="00DB5E67">
                  <w:pPr>
                    <w:spacing w:after="0" w:line="240" w:lineRule="auto"/>
                    <w:rPr>
                      <w:rFonts w:ascii="Times New Roman" w:eastAsia="Times New Roman" w:hAnsi="Times New Roman" w:cs="Times New Roman"/>
                      <w:sz w:val="24"/>
                      <w:szCs w:val="24"/>
                    </w:rPr>
                  </w:pPr>
                  <w:hyperlink r:id="rId15" w:history="1">
                    <w:r>
                      <w:rPr>
                        <w:rStyle w:val="Hyperlink"/>
                      </w:rPr>
                      <w:t>https://www.mackinacparks.com/wp-content/uploads/2020/05/2020-Opening-Dates-Delayed-May-1.pdf</w:t>
                    </w:r>
                  </w:hyperlink>
                </w:p>
                <w:p w14:paraId="43A721FE" w14:textId="77777777" w:rsidR="00DB5E67" w:rsidRPr="00DB5E67" w:rsidRDefault="00DB5E67" w:rsidP="00DB5E67">
                  <w:pPr>
                    <w:spacing w:after="0" w:line="240" w:lineRule="auto"/>
                    <w:rPr>
                      <w:rFonts w:ascii="Times New Roman" w:eastAsia="Times New Roman" w:hAnsi="Times New Roman" w:cs="Times New Roman"/>
                      <w:sz w:val="24"/>
                      <w:szCs w:val="24"/>
                    </w:rPr>
                  </w:pPr>
                </w:p>
                <w:p w14:paraId="7DCFD952" w14:textId="54DC61B9" w:rsidR="00DB5E67" w:rsidRPr="00DB5E67" w:rsidRDefault="00DB5E67" w:rsidP="00DB5E67">
                  <w:pPr>
                    <w:spacing w:after="0" w:line="240" w:lineRule="auto"/>
                    <w:rPr>
                      <w:rFonts w:ascii="Times New Roman" w:eastAsia="Times New Roman" w:hAnsi="Times New Roman" w:cs="Times New Roman"/>
                      <w:sz w:val="24"/>
                      <w:szCs w:val="24"/>
                    </w:rPr>
                  </w:pPr>
                </w:p>
                <w:p w14:paraId="151ECBEA" w14:textId="736D268F" w:rsidR="00DB5E67" w:rsidRPr="00DB5E67" w:rsidRDefault="00DB5E67" w:rsidP="00DB5E67">
                  <w:pPr>
                    <w:spacing w:after="0" w:line="240" w:lineRule="auto"/>
                    <w:rPr>
                      <w:rFonts w:ascii="Arial" w:eastAsia="Times New Roman" w:hAnsi="Arial" w:cs="Arial"/>
                      <w:color w:val="000000"/>
                      <w:sz w:val="21"/>
                      <w:szCs w:val="21"/>
                    </w:rPr>
                  </w:pPr>
                </w:p>
              </w:tc>
            </w:tr>
          </w:tbl>
          <w:p w14:paraId="5A55C9EE" w14:textId="77777777" w:rsidR="00DB5E67" w:rsidRPr="00DB5E67" w:rsidRDefault="00DB5E67" w:rsidP="00DB5E67">
            <w:pPr>
              <w:spacing w:after="0" w:line="240" w:lineRule="auto"/>
              <w:rPr>
                <w:rFonts w:ascii="Times New Roman" w:eastAsia="Times New Roman" w:hAnsi="Times New Roman" w:cs="Times New Roman"/>
                <w:color w:val="000000"/>
                <w:sz w:val="27"/>
                <w:szCs w:val="27"/>
              </w:rPr>
            </w:pPr>
          </w:p>
        </w:tc>
      </w:tr>
    </w:tbl>
    <w:p w14:paraId="0024D296" w14:textId="77777777" w:rsidR="00DB5E67" w:rsidRPr="00DB5E67" w:rsidRDefault="00DB5E67" w:rsidP="00DB5E67"/>
    <w:sectPr w:rsidR="00DB5E67" w:rsidRPr="00DB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25188"/>
    <w:multiLevelType w:val="multilevel"/>
    <w:tmpl w:val="1596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C1C5E"/>
    <w:multiLevelType w:val="multilevel"/>
    <w:tmpl w:val="08C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67"/>
    <w:rsid w:val="00142258"/>
    <w:rsid w:val="0026391C"/>
    <w:rsid w:val="006234D6"/>
    <w:rsid w:val="00A8569B"/>
    <w:rsid w:val="00DB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F6E8"/>
  <w15:chartTrackingRefBased/>
  <w15:docId w15:val="{FFD69D0D-6742-4C0E-8B99-11EF071E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E67"/>
    <w:rPr>
      <w:color w:val="0000FF"/>
      <w:u w:val="single"/>
    </w:rPr>
  </w:style>
  <w:style w:type="paragraph" w:styleId="NormalWeb">
    <w:name w:val="Normal (Web)"/>
    <w:basedOn w:val="Normal"/>
    <w:uiPriority w:val="99"/>
    <w:semiHidden/>
    <w:unhideWhenUsed/>
    <w:rsid w:val="00DB5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07427">
      <w:bodyDiv w:val="1"/>
      <w:marLeft w:val="0"/>
      <w:marRight w:val="0"/>
      <w:marTop w:val="0"/>
      <w:marBottom w:val="0"/>
      <w:divBdr>
        <w:top w:val="none" w:sz="0" w:space="0" w:color="auto"/>
        <w:left w:val="none" w:sz="0" w:space="0" w:color="auto"/>
        <w:bottom w:val="none" w:sz="0" w:space="0" w:color="auto"/>
        <w:right w:val="none" w:sz="0" w:space="0" w:color="auto"/>
      </w:divBdr>
      <w:divsChild>
        <w:div w:id="3827400">
          <w:marLeft w:val="0"/>
          <w:marRight w:val="0"/>
          <w:marTop w:val="0"/>
          <w:marBottom w:val="0"/>
          <w:divBdr>
            <w:top w:val="none" w:sz="0" w:space="0" w:color="auto"/>
            <w:left w:val="none" w:sz="0" w:space="0" w:color="auto"/>
            <w:bottom w:val="none" w:sz="0" w:space="0" w:color="auto"/>
            <w:right w:val="none" w:sz="0" w:space="0" w:color="auto"/>
          </w:divBdr>
          <w:divsChild>
            <w:div w:id="284770747">
              <w:marLeft w:val="0"/>
              <w:marRight w:val="0"/>
              <w:marTop w:val="0"/>
              <w:marBottom w:val="0"/>
              <w:divBdr>
                <w:top w:val="none" w:sz="0" w:space="0" w:color="auto"/>
                <w:left w:val="none" w:sz="0" w:space="0" w:color="auto"/>
                <w:bottom w:val="none" w:sz="0" w:space="0" w:color="auto"/>
                <w:right w:val="none" w:sz="0" w:space="0" w:color="auto"/>
              </w:divBdr>
            </w:div>
          </w:divsChild>
        </w:div>
        <w:div w:id="1204172857">
          <w:marLeft w:val="0"/>
          <w:marRight w:val="0"/>
          <w:marTop w:val="0"/>
          <w:marBottom w:val="0"/>
          <w:divBdr>
            <w:top w:val="none" w:sz="0" w:space="0" w:color="auto"/>
            <w:left w:val="none" w:sz="0" w:space="0" w:color="auto"/>
            <w:bottom w:val="none" w:sz="0" w:space="0" w:color="auto"/>
            <w:right w:val="none" w:sz="0" w:space="0" w:color="auto"/>
          </w:divBdr>
          <w:divsChild>
            <w:div w:id="1841120577">
              <w:marLeft w:val="0"/>
              <w:marRight w:val="0"/>
              <w:marTop w:val="0"/>
              <w:marBottom w:val="0"/>
              <w:divBdr>
                <w:top w:val="none" w:sz="0" w:space="0" w:color="auto"/>
                <w:left w:val="none" w:sz="0" w:space="0" w:color="auto"/>
                <w:bottom w:val="none" w:sz="0" w:space="0" w:color="auto"/>
                <w:right w:val="none" w:sz="0" w:space="0" w:color="auto"/>
              </w:divBdr>
              <w:divsChild>
                <w:div w:id="954747208">
                  <w:marLeft w:val="0"/>
                  <w:marRight w:val="0"/>
                  <w:marTop w:val="0"/>
                  <w:marBottom w:val="0"/>
                  <w:divBdr>
                    <w:top w:val="none" w:sz="0" w:space="0" w:color="auto"/>
                    <w:left w:val="none" w:sz="0" w:space="0" w:color="auto"/>
                    <w:bottom w:val="none" w:sz="0" w:space="0" w:color="auto"/>
                    <w:right w:val="none" w:sz="0" w:space="0" w:color="auto"/>
                  </w:divBdr>
                  <w:divsChild>
                    <w:div w:id="890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1743">
      <w:bodyDiv w:val="1"/>
      <w:marLeft w:val="0"/>
      <w:marRight w:val="0"/>
      <w:marTop w:val="0"/>
      <w:marBottom w:val="0"/>
      <w:divBdr>
        <w:top w:val="none" w:sz="0" w:space="0" w:color="auto"/>
        <w:left w:val="none" w:sz="0" w:space="0" w:color="auto"/>
        <w:bottom w:val="none" w:sz="0" w:space="0" w:color="auto"/>
        <w:right w:val="none" w:sz="0" w:space="0" w:color="auto"/>
      </w:divBdr>
    </w:div>
    <w:div w:id="1647859214">
      <w:bodyDiv w:val="1"/>
      <w:marLeft w:val="0"/>
      <w:marRight w:val="0"/>
      <w:marTop w:val="0"/>
      <w:marBottom w:val="0"/>
      <w:divBdr>
        <w:top w:val="none" w:sz="0" w:space="0" w:color="auto"/>
        <w:left w:val="none" w:sz="0" w:space="0" w:color="auto"/>
        <w:bottom w:val="none" w:sz="0" w:space="0" w:color="auto"/>
        <w:right w:val="none" w:sz="0" w:space="0" w:color="auto"/>
      </w:divBdr>
    </w:div>
    <w:div w:id="1835293180">
      <w:bodyDiv w:val="1"/>
      <w:marLeft w:val="0"/>
      <w:marRight w:val="0"/>
      <w:marTop w:val="0"/>
      <w:marBottom w:val="0"/>
      <w:divBdr>
        <w:top w:val="none" w:sz="0" w:space="0" w:color="auto"/>
        <w:left w:val="none" w:sz="0" w:space="0" w:color="auto"/>
        <w:bottom w:val="none" w:sz="0" w:space="0" w:color="auto"/>
        <w:right w:val="none" w:sz="0" w:space="0" w:color="auto"/>
      </w:divBdr>
      <w:divsChild>
        <w:div w:id="340083473">
          <w:marLeft w:val="0"/>
          <w:marRight w:val="0"/>
          <w:marTop w:val="0"/>
          <w:marBottom w:val="0"/>
          <w:divBdr>
            <w:top w:val="none" w:sz="0" w:space="0" w:color="auto"/>
            <w:left w:val="none" w:sz="0" w:space="0" w:color="auto"/>
            <w:bottom w:val="none" w:sz="0" w:space="0" w:color="auto"/>
            <w:right w:val="none" w:sz="0" w:space="0" w:color="auto"/>
          </w:divBdr>
          <w:divsChild>
            <w:div w:id="1234586724">
              <w:marLeft w:val="0"/>
              <w:marRight w:val="0"/>
              <w:marTop w:val="0"/>
              <w:marBottom w:val="0"/>
              <w:divBdr>
                <w:top w:val="none" w:sz="0" w:space="0" w:color="auto"/>
                <w:left w:val="none" w:sz="0" w:space="0" w:color="auto"/>
                <w:bottom w:val="none" w:sz="0" w:space="0" w:color="auto"/>
                <w:right w:val="none" w:sz="0" w:space="0" w:color="auto"/>
              </w:divBdr>
            </w:div>
          </w:divsChild>
        </w:div>
        <w:div w:id="47539729">
          <w:marLeft w:val="0"/>
          <w:marRight w:val="0"/>
          <w:marTop w:val="0"/>
          <w:marBottom w:val="0"/>
          <w:divBdr>
            <w:top w:val="none" w:sz="0" w:space="0" w:color="auto"/>
            <w:left w:val="none" w:sz="0" w:space="0" w:color="auto"/>
            <w:bottom w:val="none" w:sz="0" w:space="0" w:color="auto"/>
            <w:right w:val="none" w:sz="0" w:space="0" w:color="auto"/>
          </w:divBdr>
        </w:div>
        <w:div w:id="1741367754">
          <w:marLeft w:val="0"/>
          <w:marRight w:val="0"/>
          <w:marTop w:val="0"/>
          <w:marBottom w:val="0"/>
          <w:divBdr>
            <w:top w:val="none" w:sz="0" w:space="0" w:color="auto"/>
            <w:left w:val="none" w:sz="0" w:space="0" w:color="auto"/>
            <w:bottom w:val="none" w:sz="0" w:space="0" w:color="auto"/>
            <w:right w:val="none" w:sz="0" w:space="0" w:color="auto"/>
          </w:divBdr>
          <w:divsChild>
            <w:div w:id="1402437074">
              <w:marLeft w:val="0"/>
              <w:marRight w:val="0"/>
              <w:marTop w:val="0"/>
              <w:marBottom w:val="0"/>
              <w:divBdr>
                <w:top w:val="none" w:sz="0" w:space="0" w:color="auto"/>
                <w:left w:val="none" w:sz="0" w:space="0" w:color="auto"/>
                <w:bottom w:val="none" w:sz="0" w:space="0" w:color="auto"/>
                <w:right w:val="none" w:sz="0" w:space="0" w:color="auto"/>
              </w:divBdr>
              <w:divsChild>
                <w:div w:id="153110472">
                  <w:marLeft w:val="0"/>
                  <w:marRight w:val="0"/>
                  <w:marTop w:val="0"/>
                  <w:marBottom w:val="0"/>
                  <w:divBdr>
                    <w:top w:val="none" w:sz="0" w:space="0" w:color="auto"/>
                    <w:left w:val="none" w:sz="0" w:space="0" w:color="auto"/>
                    <w:bottom w:val="none" w:sz="0" w:space="0" w:color="auto"/>
                    <w:right w:val="none" w:sz="0" w:space="0" w:color="auto"/>
                  </w:divBdr>
                  <w:divsChild>
                    <w:div w:id="1744140636">
                      <w:marLeft w:val="0"/>
                      <w:marRight w:val="0"/>
                      <w:marTop w:val="0"/>
                      <w:marBottom w:val="0"/>
                      <w:divBdr>
                        <w:top w:val="none" w:sz="0" w:space="0" w:color="auto"/>
                        <w:left w:val="none" w:sz="0" w:space="0" w:color="auto"/>
                        <w:bottom w:val="none" w:sz="0" w:space="0" w:color="auto"/>
                        <w:right w:val="none" w:sz="0" w:space="0" w:color="auto"/>
                      </w:divBdr>
                    </w:div>
                    <w:div w:id="1914781065">
                      <w:marLeft w:val="0"/>
                      <w:marRight w:val="0"/>
                      <w:marTop w:val="0"/>
                      <w:marBottom w:val="0"/>
                      <w:divBdr>
                        <w:top w:val="none" w:sz="0" w:space="0" w:color="auto"/>
                        <w:left w:val="none" w:sz="0" w:space="0" w:color="auto"/>
                        <w:bottom w:val="none" w:sz="0" w:space="0" w:color="auto"/>
                        <w:right w:val="none" w:sz="0" w:space="0" w:color="auto"/>
                      </w:divBdr>
                    </w:div>
                    <w:div w:id="1165048881">
                      <w:marLeft w:val="0"/>
                      <w:marRight w:val="0"/>
                      <w:marTop w:val="0"/>
                      <w:marBottom w:val="0"/>
                      <w:divBdr>
                        <w:top w:val="none" w:sz="0" w:space="0" w:color="auto"/>
                        <w:left w:val="none" w:sz="0" w:space="0" w:color="auto"/>
                        <w:bottom w:val="none" w:sz="0" w:space="0" w:color="auto"/>
                        <w:right w:val="none" w:sz="0" w:space="0" w:color="auto"/>
                      </w:divBdr>
                    </w:div>
                    <w:div w:id="1166677222">
                      <w:marLeft w:val="0"/>
                      <w:marRight w:val="0"/>
                      <w:marTop w:val="0"/>
                      <w:marBottom w:val="0"/>
                      <w:divBdr>
                        <w:top w:val="none" w:sz="0" w:space="0" w:color="auto"/>
                        <w:left w:val="none" w:sz="0" w:space="0" w:color="auto"/>
                        <w:bottom w:val="none" w:sz="0" w:space="0" w:color="auto"/>
                        <w:right w:val="none" w:sz="0" w:space="0" w:color="auto"/>
                      </w:divBdr>
                    </w:div>
                    <w:div w:id="1013610691">
                      <w:marLeft w:val="0"/>
                      <w:marRight w:val="0"/>
                      <w:marTop w:val="0"/>
                      <w:marBottom w:val="0"/>
                      <w:divBdr>
                        <w:top w:val="none" w:sz="0" w:space="0" w:color="auto"/>
                        <w:left w:val="none" w:sz="0" w:space="0" w:color="auto"/>
                        <w:bottom w:val="none" w:sz="0" w:space="0" w:color="auto"/>
                        <w:right w:val="none" w:sz="0" w:space="0" w:color="auto"/>
                      </w:divBdr>
                    </w:div>
                    <w:div w:id="985473432">
                      <w:marLeft w:val="0"/>
                      <w:marRight w:val="0"/>
                      <w:marTop w:val="0"/>
                      <w:marBottom w:val="0"/>
                      <w:divBdr>
                        <w:top w:val="none" w:sz="0" w:space="0" w:color="auto"/>
                        <w:left w:val="none" w:sz="0" w:space="0" w:color="auto"/>
                        <w:bottom w:val="none" w:sz="0" w:space="0" w:color="auto"/>
                        <w:right w:val="none" w:sz="0" w:space="0" w:color="auto"/>
                      </w:divBdr>
                    </w:div>
                    <w:div w:id="1187671457">
                      <w:marLeft w:val="0"/>
                      <w:marRight w:val="0"/>
                      <w:marTop w:val="0"/>
                      <w:marBottom w:val="0"/>
                      <w:divBdr>
                        <w:top w:val="none" w:sz="0" w:space="0" w:color="auto"/>
                        <w:left w:val="none" w:sz="0" w:space="0" w:color="auto"/>
                        <w:bottom w:val="none" w:sz="0" w:space="0" w:color="auto"/>
                        <w:right w:val="none" w:sz="0" w:space="0" w:color="auto"/>
                      </w:divBdr>
                    </w:div>
                    <w:div w:id="18231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4428">
          <w:marLeft w:val="0"/>
          <w:marRight w:val="0"/>
          <w:marTop w:val="0"/>
          <w:marBottom w:val="0"/>
          <w:divBdr>
            <w:top w:val="none" w:sz="0" w:space="0" w:color="auto"/>
            <w:left w:val="none" w:sz="0" w:space="0" w:color="auto"/>
            <w:bottom w:val="none" w:sz="0" w:space="0" w:color="auto"/>
            <w:right w:val="none" w:sz="0" w:space="0" w:color="auto"/>
          </w:divBdr>
          <w:divsChild>
            <w:div w:id="741294470">
              <w:marLeft w:val="0"/>
              <w:marRight w:val="0"/>
              <w:marTop w:val="0"/>
              <w:marBottom w:val="0"/>
              <w:divBdr>
                <w:top w:val="none" w:sz="0" w:space="0" w:color="auto"/>
                <w:left w:val="none" w:sz="0" w:space="0" w:color="auto"/>
                <w:bottom w:val="none" w:sz="0" w:space="0" w:color="auto"/>
                <w:right w:val="none" w:sz="0" w:space="0" w:color="auto"/>
              </w:divBdr>
            </w:div>
          </w:divsChild>
        </w:div>
        <w:div w:id="1756055696">
          <w:marLeft w:val="0"/>
          <w:marRight w:val="0"/>
          <w:marTop w:val="0"/>
          <w:marBottom w:val="0"/>
          <w:divBdr>
            <w:top w:val="none" w:sz="0" w:space="0" w:color="auto"/>
            <w:left w:val="none" w:sz="0" w:space="0" w:color="auto"/>
            <w:bottom w:val="none" w:sz="0" w:space="0" w:color="auto"/>
            <w:right w:val="none" w:sz="0" w:space="0" w:color="auto"/>
          </w:divBdr>
          <w:divsChild>
            <w:div w:id="755827000">
              <w:marLeft w:val="0"/>
              <w:marRight w:val="0"/>
              <w:marTop w:val="0"/>
              <w:marBottom w:val="0"/>
              <w:divBdr>
                <w:top w:val="none" w:sz="0" w:space="0" w:color="auto"/>
                <w:left w:val="none" w:sz="0" w:space="0" w:color="auto"/>
                <w:bottom w:val="none" w:sz="0" w:space="0" w:color="auto"/>
                <w:right w:val="none" w:sz="0" w:space="0" w:color="auto"/>
              </w:divBdr>
            </w:div>
          </w:divsChild>
        </w:div>
        <w:div w:id="487552496">
          <w:marLeft w:val="0"/>
          <w:marRight w:val="0"/>
          <w:marTop w:val="0"/>
          <w:marBottom w:val="0"/>
          <w:divBdr>
            <w:top w:val="none" w:sz="0" w:space="0" w:color="auto"/>
            <w:left w:val="none" w:sz="0" w:space="0" w:color="auto"/>
            <w:bottom w:val="none" w:sz="0" w:space="0" w:color="auto"/>
            <w:right w:val="none" w:sz="0" w:space="0" w:color="auto"/>
          </w:divBdr>
          <w:divsChild>
            <w:div w:id="782386072">
              <w:marLeft w:val="0"/>
              <w:marRight w:val="0"/>
              <w:marTop w:val="0"/>
              <w:marBottom w:val="0"/>
              <w:divBdr>
                <w:top w:val="none" w:sz="0" w:space="0" w:color="auto"/>
                <w:left w:val="none" w:sz="0" w:space="0" w:color="auto"/>
                <w:bottom w:val="none" w:sz="0" w:space="0" w:color="auto"/>
                <w:right w:val="none" w:sz="0" w:space="0" w:color="auto"/>
              </w:divBdr>
              <w:divsChild>
                <w:div w:id="598147303">
                  <w:marLeft w:val="0"/>
                  <w:marRight w:val="0"/>
                  <w:marTop w:val="0"/>
                  <w:marBottom w:val="0"/>
                  <w:divBdr>
                    <w:top w:val="none" w:sz="0" w:space="0" w:color="auto"/>
                    <w:left w:val="none" w:sz="0" w:space="0" w:color="auto"/>
                    <w:bottom w:val="none" w:sz="0" w:space="0" w:color="auto"/>
                    <w:right w:val="none" w:sz="0" w:space="0" w:color="auto"/>
                  </w:divBdr>
                  <w:divsChild>
                    <w:div w:id="1809278554">
                      <w:marLeft w:val="0"/>
                      <w:marRight w:val="0"/>
                      <w:marTop w:val="0"/>
                      <w:marBottom w:val="0"/>
                      <w:divBdr>
                        <w:top w:val="none" w:sz="0" w:space="0" w:color="auto"/>
                        <w:left w:val="none" w:sz="0" w:space="0" w:color="auto"/>
                        <w:bottom w:val="none" w:sz="0" w:space="0" w:color="auto"/>
                        <w:right w:val="none" w:sz="0" w:space="0" w:color="auto"/>
                      </w:divBdr>
                    </w:div>
                    <w:div w:id="937060733">
                      <w:marLeft w:val="0"/>
                      <w:marRight w:val="0"/>
                      <w:marTop w:val="0"/>
                      <w:marBottom w:val="0"/>
                      <w:divBdr>
                        <w:top w:val="none" w:sz="0" w:space="0" w:color="auto"/>
                        <w:left w:val="none" w:sz="0" w:space="0" w:color="auto"/>
                        <w:bottom w:val="none" w:sz="0" w:space="0" w:color="auto"/>
                        <w:right w:val="none" w:sz="0" w:space="0" w:color="auto"/>
                      </w:divBdr>
                    </w:div>
                    <w:div w:id="125903098">
                      <w:marLeft w:val="0"/>
                      <w:marRight w:val="0"/>
                      <w:marTop w:val="0"/>
                      <w:marBottom w:val="0"/>
                      <w:divBdr>
                        <w:top w:val="none" w:sz="0" w:space="0" w:color="auto"/>
                        <w:left w:val="none" w:sz="0" w:space="0" w:color="auto"/>
                        <w:bottom w:val="none" w:sz="0" w:space="0" w:color="auto"/>
                        <w:right w:val="none" w:sz="0" w:space="0" w:color="auto"/>
                      </w:divBdr>
                    </w:div>
                    <w:div w:id="7767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2862">
          <w:marLeft w:val="0"/>
          <w:marRight w:val="0"/>
          <w:marTop w:val="0"/>
          <w:marBottom w:val="0"/>
          <w:divBdr>
            <w:top w:val="none" w:sz="0" w:space="0" w:color="auto"/>
            <w:left w:val="none" w:sz="0" w:space="0" w:color="auto"/>
            <w:bottom w:val="none" w:sz="0" w:space="0" w:color="auto"/>
            <w:right w:val="none" w:sz="0" w:space="0" w:color="auto"/>
          </w:divBdr>
          <w:divsChild>
            <w:div w:id="864363216">
              <w:marLeft w:val="0"/>
              <w:marRight w:val="0"/>
              <w:marTop w:val="0"/>
              <w:marBottom w:val="0"/>
              <w:divBdr>
                <w:top w:val="none" w:sz="0" w:space="0" w:color="auto"/>
                <w:left w:val="none" w:sz="0" w:space="0" w:color="auto"/>
                <w:bottom w:val="none" w:sz="0" w:space="0" w:color="auto"/>
                <w:right w:val="none" w:sz="0" w:space="0" w:color="auto"/>
              </w:divBdr>
            </w:div>
          </w:divsChild>
        </w:div>
        <w:div w:id="1107651827">
          <w:marLeft w:val="0"/>
          <w:marRight w:val="0"/>
          <w:marTop w:val="0"/>
          <w:marBottom w:val="0"/>
          <w:divBdr>
            <w:top w:val="none" w:sz="0" w:space="0" w:color="auto"/>
            <w:left w:val="none" w:sz="0" w:space="0" w:color="auto"/>
            <w:bottom w:val="none" w:sz="0" w:space="0" w:color="auto"/>
            <w:right w:val="none" w:sz="0" w:space="0" w:color="auto"/>
          </w:divBdr>
          <w:divsChild>
            <w:div w:id="893345151">
              <w:marLeft w:val="0"/>
              <w:marRight w:val="0"/>
              <w:marTop w:val="0"/>
              <w:marBottom w:val="0"/>
              <w:divBdr>
                <w:top w:val="none" w:sz="0" w:space="0" w:color="auto"/>
                <w:left w:val="none" w:sz="0" w:space="0" w:color="auto"/>
                <w:bottom w:val="none" w:sz="0" w:space="0" w:color="auto"/>
                <w:right w:val="none" w:sz="0" w:space="0" w:color="auto"/>
              </w:divBdr>
            </w:div>
          </w:divsChild>
        </w:div>
        <w:div w:id="1222864466">
          <w:marLeft w:val="0"/>
          <w:marRight w:val="0"/>
          <w:marTop w:val="0"/>
          <w:marBottom w:val="0"/>
          <w:divBdr>
            <w:top w:val="none" w:sz="0" w:space="0" w:color="auto"/>
            <w:left w:val="none" w:sz="0" w:space="0" w:color="auto"/>
            <w:bottom w:val="none" w:sz="0" w:space="0" w:color="auto"/>
            <w:right w:val="none" w:sz="0" w:space="0" w:color="auto"/>
          </w:divBdr>
        </w:div>
        <w:div w:id="828642142">
          <w:marLeft w:val="0"/>
          <w:marRight w:val="0"/>
          <w:marTop w:val="0"/>
          <w:marBottom w:val="0"/>
          <w:divBdr>
            <w:top w:val="none" w:sz="0" w:space="0" w:color="auto"/>
            <w:left w:val="none" w:sz="0" w:space="0" w:color="auto"/>
            <w:bottom w:val="none" w:sz="0" w:space="0" w:color="auto"/>
            <w:right w:val="none" w:sz="0" w:space="0" w:color="auto"/>
          </w:divBdr>
          <w:divsChild>
            <w:div w:id="1761098873">
              <w:marLeft w:val="0"/>
              <w:marRight w:val="0"/>
              <w:marTop w:val="0"/>
              <w:marBottom w:val="0"/>
              <w:divBdr>
                <w:top w:val="none" w:sz="0" w:space="0" w:color="auto"/>
                <w:left w:val="none" w:sz="0" w:space="0" w:color="auto"/>
                <w:bottom w:val="none" w:sz="0" w:space="0" w:color="auto"/>
                <w:right w:val="none" w:sz="0" w:space="0" w:color="auto"/>
              </w:divBdr>
              <w:divsChild>
                <w:div w:id="1979187309">
                  <w:marLeft w:val="0"/>
                  <w:marRight w:val="0"/>
                  <w:marTop w:val="0"/>
                  <w:marBottom w:val="0"/>
                  <w:divBdr>
                    <w:top w:val="none" w:sz="0" w:space="0" w:color="auto"/>
                    <w:left w:val="none" w:sz="0" w:space="0" w:color="auto"/>
                    <w:bottom w:val="none" w:sz="0" w:space="0" w:color="auto"/>
                    <w:right w:val="none" w:sz="0" w:space="0" w:color="auto"/>
                  </w:divBdr>
                  <w:divsChild>
                    <w:div w:id="1225482880">
                      <w:marLeft w:val="0"/>
                      <w:marRight w:val="0"/>
                      <w:marTop w:val="0"/>
                      <w:marBottom w:val="0"/>
                      <w:divBdr>
                        <w:top w:val="none" w:sz="0" w:space="0" w:color="auto"/>
                        <w:left w:val="none" w:sz="0" w:space="0" w:color="auto"/>
                        <w:bottom w:val="none" w:sz="0" w:space="0" w:color="auto"/>
                        <w:right w:val="none" w:sz="0" w:space="0" w:color="auto"/>
                      </w:divBdr>
                    </w:div>
                    <w:div w:id="2051146630">
                      <w:marLeft w:val="0"/>
                      <w:marRight w:val="0"/>
                      <w:marTop w:val="0"/>
                      <w:marBottom w:val="0"/>
                      <w:divBdr>
                        <w:top w:val="none" w:sz="0" w:space="0" w:color="auto"/>
                        <w:left w:val="none" w:sz="0" w:space="0" w:color="auto"/>
                        <w:bottom w:val="none" w:sz="0" w:space="0" w:color="auto"/>
                        <w:right w:val="none" w:sz="0" w:space="0" w:color="auto"/>
                      </w:divBdr>
                    </w:div>
                    <w:div w:id="626933967">
                      <w:marLeft w:val="0"/>
                      <w:marRight w:val="0"/>
                      <w:marTop w:val="0"/>
                      <w:marBottom w:val="0"/>
                      <w:divBdr>
                        <w:top w:val="none" w:sz="0" w:space="0" w:color="auto"/>
                        <w:left w:val="none" w:sz="0" w:space="0" w:color="auto"/>
                        <w:bottom w:val="none" w:sz="0" w:space="0" w:color="auto"/>
                        <w:right w:val="none" w:sz="0" w:space="0" w:color="auto"/>
                      </w:divBdr>
                    </w:div>
                    <w:div w:id="1911883526">
                      <w:marLeft w:val="0"/>
                      <w:marRight w:val="0"/>
                      <w:marTop w:val="0"/>
                      <w:marBottom w:val="0"/>
                      <w:divBdr>
                        <w:top w:val="none" w:sz="0" w:space="0" w:color="auto"/>
                        <w:left w:val="none" w:sz="0" w:space="0" w:color="auto"/>
                        <w:bottom w:val="none" w:sz="0" w:space="0" w:color="auto"/>
                        <w:right w:val="none" w:sz="0" w:space="0" w:color="auto"/>
                      </w:divBdr>
                    </w:div>
                    <w:div w:id="1791362739">
                      <w:marLeft w:val="0"/>
                      <w:marRight w:val="0"/>
                      <w:marTop w:val="0"/>
                      <w:marBottom w:val="0"/>
                      <w:divBdr>
                        <w:top w:val="none" w:sz="0" w:space="0" w:color="auto"/>
                        <w:left w:val="none" w:sz="0" w:space="0" w:color="auto"/>
                        <w:bottom w:val="none" w:sz="0" w:space="0" w:color="auto"/>
                        <w:right w:val="none" w:sz="0" w:space="0" w:color="auto"/>
                      </w:divBdr>
                    </w:div>
                    <w:div w:id="462040262">
                      <w:marLeft w:val="0"/>
                      <w:marRight w:val="0"/>
                      <w:marTop w:val="0"/>
                      <w:marBottom w:val="0"/>
                      <w:divBdr>
                        <w:top w:val="none" w:sz="0" w:space="0" w:color="auto"/>
                        <w:left w:val="none" w:sz="0" w:space="0" w:color="auto"/>
                        <w:bottom w:val="none" w:sz="0" w:space="0" w:color="auto"/>
                        <w:right w:val="none" w:sz="0" w:space="0" w:color="auto"/>
                      </w:divBdr>
                    </w:div>
                    <w:div w:id="720790657">
                      <w:marLeft w:val="0"/>
                      <w:marRight w:val="0"/>
                      <w:marTop w:val="0"/>
                      <w:marBottom w:val="0"/>
                      <w:divBdr>
                        <w:top w:val="none" w:sz="0" w:space="0" w:color="auto"/>
                        <w:left w:val="none" w:sz="0" w:space="0" w:color="auto"/>
                        <w:bottom w:val="none" w:sz="0" w:space="0" w:color="auto"/>
                        <w:right w:val="none" w:sz="0" w:space="0" w:color="auto"/>
                      </w:divBdr>
                    </w:div>
                    <w:div w:id="1213082043">
                      <w:marLeft w:val="0"/>
                      <w:marRight w:val="0"/>
                      <w:marTop w:val="0"/>
                      <w:marBottom w:val="0"/>
                      <w:divBdr>
                        <w:top w:val="none" w:sz="0" w:space="0" w:color="auto"/>
                        <w:left w:val="none" w:sz="0" w:space="0" w:color="auto"/>
                        <w:bottom w:val="none" w:sz="0" w:space="0" w:color="auto"/>
                        <w:right w:val="none" w:sz="0" w:space="0" w:color="auto"/>
                      </w:divBdr>
                    </w:div>
                    <w:div w:id="1963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sheplersferry.com/3-13-20-a-message-from-the-shepler-family-regarding-covid-1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mackinacparks.com/wp-content/uploads/2020/05/2020-Opening-Dates-Delayed-May-1.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mackinac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Gregory</dc:creator>
  <cp:keywords/>
  <dc:description/>
  <cp:lastModifiedBy>Kathleen Gregory</cp:lastModifiedBy>
  <cp:revision>3</cp:revision>
  <dcterms:created xsi:type="dcterms:W3CDTF">2020-05-18T01:32:00Z</dcterms:created>
  <dcterms:modified xsi:type="dcterms:W3CDTF">2020-05-18T01:39:00Z</dcterms:modified>
</cp:coreProperties>
</file>