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40" w:after="0"/>
        <w:jc w:val="center"/>
        <w:rPr>
          <w:rFonts w:ascii="Times New Roman" w:hAnsi="Times New Roman" w:eastAsia="Times New Roman" w:cs="Times New Roman"/>
          <w:b/>
          <w:bCs/>
          <w:color w:val="auto"/>
          <w:sz w:val="36"/>
          <w:szCs w:val="36"/>
        </w:rPr>
      </w:pPr>
      <w:bookmarkStart w:id="0" w:name="_Hlk104717562"/>
      <w:bookmarkEnd w:id="0"/>
      <w:r>
        <w:drawing>
          <wp:anchor behindDoc="0" distT="0" distB="0" distL="114300" distR="114300" simplePos="0" locked="0" layoutInCell="0" allowOverlap="1" relativeHeight="2">
            <wp:simplePos x="0" y="0"/>
            <wp:positionH relativeFrom="column">
              <wp:posOffset>2438400</wp:posOffset>
            </wp:positionH>
            <wp:positionV relativeFrom="paragraph">
              <wp:posOffset>635</wp:posOffset>
            </wp:positionV>
            <wp:extent cx="1191260" cy="1527175"/>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191260" cy="1527175"/>
                    </a:xfrm>
                    <a:prstGeom prst="rect">
                      <a:avLst/>
                    </a:prstGeom>
                    <a:noFill/>
                  </pic:spPr>
                </pic:pic>
              </a:graphicData>
            </a:graphic>
          </wp:anchor>
        </w:drawing>
      </w:r>
      <w:r>
        <w:rPr/>
        <w:br w:type="textWrapping" w:clear="all"/>
      </w:r>
    </w:p>
    <w:p>
      <w:pPr>
        <w:pStyle w:val="Heading2"/>
        <w:jc w:val="center"/>
        <w:rPr>
          <w:rFonts w:ascii="Times New Roman" w:hAnsi="Times New Roman" w:eastAsia="Times New Roman" w:cs="Times New Roman"/>
          <w:b/>
          <w:bCs/>
          <w:color w:val="auto"/>
          <w:sz w:val="36"/>
          <w:szCs w:val="36"/>
        </w:rPr>
      </w:pPr>
      <w:r>
        <w:rPr>
          <w:rFonts w:eastAsia="Times New Roman" w:cs="Times New Roman" w:ascii="Times New Roman" w:hAnsi="Times New Roman"/>
          <w:b/>
          <w:bCs/>
          <w:color w:val="auto"/>
          <w:sz w:val="36"/>
          <w:szCs w:val="36"/>
        </w:rPr>
        <w:t>Helena North KOA Journey</w:t>
      </w:r>
    </w:p>
    <w:p>
      <w:pPr>
        <w:pStyle w:val="Normal"/>
        <w:spacing w:lineRule="exact" w:line="301" w:before="0" w:after="48"/>
        <w:jc w:val="center"/>
        <w:textAlignment w:val="baseline"/>
        <w:rPr>
          <w:rFonts w:ascii="Arial" w:hAnsi="Arial" w:eastAsia="Arial"/>
          <w:b/>
          <w:color w:val="000000"/>
          <w:sz w:val="27"/>
        </w:rPr>
      </w:pPr>
      <w:r>
        <w:rPr>
          <w:rFonts w:eastAsia="Arial" w:ascii="Arial" w:hAnsi="Arial"/>
          <w:b/>
          <w:color w:val="000000"/>
          <w:sz w:val="27"/>
        </w:rPr>
        <w:t>MONTHLY RENTAL AGREEMENT</w:t>
      </w:r>
    </w:p>
    <w:p>
      <w:pPr>
        <w:pStyle w:val="Normal"/>
        <w:shd w:val="solid" w:color="FFFF00" w:fill="FFFF00"/>
        <w:spacing w:lineRule="exact" w:line="313" w:before="0" w:after="318"/>
        <w:ind w:left="4114" w:right="4114"/>
        <w:jc w:val="center"/>
        <w:textAlignment w:val="baseline"/>
        <w:rPr>
          <w:rFonts w:ascii="Arial" w:hAnsi="Arial" w:eastAsia="Arial"/>
          <w:color w:val="000000"/>
          <w:spacing w:val="-5"/>
          <w:sz w:val="28"/>
        </w:rPr>
      </w:pPr>
      <w:r>
        <w:rPr>
          <w:rFonts w:eastAsia="Arial" w:ascii="Arial" w:hAnsi="Arial"/>
          <w:color w:val="000000"/>
          <w:spacing w:val="-5"/>
          <w:sz w:val="28"/>
        </w:rPr>
        <w:t>SITE: ___________</w:t>
      </w:r>
    </w:p>
    <w:p>
      <w:pPr>
        <w:pStyle w:val="Normal"/>
        <w:tabs>
          <w:tab w:val="clear" w:pos="720"/>
          <w:tab w:val="right" w:pos="7992" w:leader="underscore"/>
        </w:tabs>
        <w:spacing w:lineRule="exact" w:line="225" w:before="1" w:after="0"/>
        <w:textAlignment w:val="baseline"/>
        <w:rPr>
          <w:rFonts w:ascii="Arial" w:hAnsi="Arial" w:eastAsia="Arial"/>
          <w:b/>
          <w:color w:val="000000"/>
          <w:sz w:val="20"/>
        </w:rPr>
      </w:pPr>
      <w:r>
        <w:rPr>
          <w:rFonts w:eastAsia="Arial" w:ascii="Arial" w:hAnsi="Arial"/>
          <w:b/>
          <w:color w:val="000000"/>
          <w:sz w:val="20"/>
        </w:rPr>
        <w:t>Tenant Name &amp; Cell Phone, Adult #1: _______________________________________</w:t>
      </w:r>
    </w:p>
    <w:p>
      <w:pPr>
        <w:pStyle w:val="Normal"/>
        <w:tabs>
          <w:tab w:val="clear" w:pos="720"/>
          <w:tab w:val="right" w:pos="7992" w:leader="underscore"/>
        </w:tabs>
        <w:spacing w:lineRule="exact" w:line="225" w:before="284" w:after="0"/>
        <w:textAlignment w:val="baseline"/>
        <w:rPr>
          <w:rFonts w:ascii="Arial" w:hAnsi="Arial" w:eastAsia="Arial"/>
          <w:b/>
          <w:color w:val="000000"/>
          <w:sz w:val="20"/>
        </w:rPr>
      </w:pPr>
      <w:r>
        <w:rPr>
          <w:rFonts w:eastAsia="Arial" w:ascii="Arial" w:hAnsi="Arial"/>
          <w:b/>
          <w:color w:val="000000"/>
          <w:sz w:val="20"/>
        </w:rPr>
        <w:t>Tenant Name &amp; Cell Phone, Adult #2: ____________________________________</w:t>
      </w:r>
    </w:p>
    <w:p>
      <w:pPr>
        <w:pStyle w:val="Normal"/>
        <w:tabs>
          <w:tab w:val="clear" w:pos="720"/>
          <w:tab w:val="right" w:pos="7992" w:leader="underscore"/>
        </w:tabs>
        <w:spacing w:lineRule="exact" w:line="225" w:before="255" w:after="0"/>
        <w:textAlignment w:val="baseline"/>
        <w:rPr>
          <w:rFonts w:ascii="Arial" w:hAnsi="Arial" w:eastAsia="Arial"/>
          <w:b/>
          <w:color w:val="000000"/>
          <w:sz w:val="20"/>
        </w:rPr>
      </w:pPr>
      <w:r>
        <w:rPr>
          <w:rFonts w:eastAsia="Arial" w:ascii="Arial" w:hAnsi="Arial"/>
          <w:b/>
          <w:color w:val="000000"/>
          <w:sz w:val="20"/>
        </w:rPr>
        <w:t>Names &amp; Ages of Children: ___________________________________</w:t>
      </w:r>
    </w:p>
    <w:p>
      <w:pPr>
        <w:pStyle w:val="Normal"/>
        <w:tabs>
          <w:tab w:val="clear" w:pos="720"/>
          <w:tab w:val="right" w:pos="7992" w:leader="underscore"/>
        </w:tabs>
        <w:spacing w:lineRule="exact" w:line="225" w:before="255" w:after="195"/>
        <w:textAlignment w:val="baseline"/>
        <w:rPr>
          <w:rFonts w:ascii="Arial" w:hAnsi="Arial" w:eastAsia="Arial"/>
          <w:b/>
          <w:color w:val="000000"/>
          <w:sz w:val="20"/>
        </w:rPr>
      </w:pPr>
      <w:r>
        <w:rPr>
          <w:rFonts w:eastAsia="Arial" w:ascii="Arial" w:hAnsi="Arial"/>
          <w:b/>
          <w:color w:val="000000"/>
          <w:sz w:val="20"/>
        </w:rPr>
        <w:t>Emergency Contact Name &amp; Phone: ___________________________________</w:t>
      </w:r>
    </w:p>
    <w:p>
      <w:pPr>
        <w:pStyle w:val="Normal"/>
        <w:tabs>
          <w:tab w:val="clear" w:pos="720"/>
          <w:tab w:val="right" w:pos="7992" w:leader="underscore"/>
        </w:tabs>
        <w:spacing w:lineRule="exact" w:line="225" w:before="1" w:after="0"/>
        <w:textAlignment w:val="baseline"/>
        <w:rPr>
          <w:rFonts w:ascii="Arial" w:hAnsi="Arial" w:eastAsia="Arial"/>
          <w:b/>
          <w:color w:val="000000"/>
          <w:sz w:val="20"/>
        </w:rPr>
      </w:pPr>
      <w:r>
        <w:rPr>
          <w:rFonts w:eastAsia="Arial" w:ascii="Arial" w:hAnsi="Arial"/>
          <w:b/>
          <w:color w:val="000000"/>
          <w:sz w:val="20"/>
        </w:rPr>
        <w:t>Dogs Breed &amp; Number: ______________________________________________</w:t>
      </w:r>
    </w:p>
    <w:p>
      <w:pPr>
        <w:pStyle w:val="Normal"/>
        <w:tabs>
          <w:tab w:val="clear" w:pos="720"/>
          <w:tab w:val="right" w:pos="8928" w:leader="underscore"/>
        </w:tabs>
        <w:spacing w:lineRule="exact" w:line="223" w:before="503" w:after="0"/>
        <w:textAlignment w:val="baseline"/>
        <w:rPr>
          <w:rFonts w:ascii="Arial" w:hAnsi="Arial" w:eastAsia="Arial"/>
          <w:color w:val="000000"/>
          <w:sz w:val="21"/>
        </w:rPr>
      </w:pPr>
      <w:r>
        <w:rPr>
          <w:rFonts w:eastAsia="Arial" w:ascii="Arial" w:hAnsi="Arial"/>
          <w:color w:val="000000"/>
          <w:sz w:val="21"/>
        </w:rPr>
        <w:t>RV YEAR:</w:t>
        <w:tab/>
        <w:t>TYPE: _____MH _____5</w:t>
      </w:r>
      <w:r>
        <w:rPr>
          <w:rFonts w:eastAsia="Arial" w:ascii="Arial" w:hAnsi="Arial"/>
          <w:color w:val="000000"/>
          <w:sz w:val="21"/>
          <w:vertAlign w:val="superscript"/>
        </w:rPr>
        <w:t>TH</w:t>
      </w:r>
      <w:r>
        <w:rPr>
          <w:rFonts w:eastAsia="Arial" w:ascii="Arial" w:hAnsi="Arial"/>
          <w:color w:val="000000"/>
          <w:sz w:val="21"/>
        </w:rPr>
        <w:t xml:space="preserve"> Wheel ____Travel Trailer ____Other</w:t>
      </w:r>
    </w:p>
    <w:p>
      <w:pPr>
        <w:pStyle w:val="Normal"/>
        <w:tabs>
          <w:tab w:val="clear" w:pos="720"/>
          <w:tab w:val="left" w:pos="2232" w:leader="underscore"/>
          <w:tab w:val="left" w:pos="6048" w:leader="underscore"/>
          <w:tab w:val="right" w:pos="8928" w:leader="underscore"/>
        </w:tabs>
        <w:spacing w:lineRule="exact" w:line="223" w:before="247" w:after="0"/>
        <w:textAlignment w:val="baseline"/>
        <w:rPr>
          <w:rFonts w:ascii="Arial" w:hAnsi="Arial" w:eastAsia="Arial"/>
          <w:color w:val="000000"/>
          <w:sz w:val="21"/>
        </w:rPr>
      </w:pPr>
      <w:r>
        <w:rPr>
          <w:rFonts w:eastAsia="Arial" w:ascii="Arial" w:hAnsi="Arial"/>
          <w:color w:val="000000"/>
          <w:sz w:val="21"/>
        </w:rPr>
        <w:t>LENGTH:</w:t>
        <w:tab/>
        <w:t>MAKE:</w:t>
        <w:tab/>
        <w:t>MODEL:</w:t>
      </w:r>
    </w:p>
    <w:p>
      <w:pPr>
        <w:pStyle w:val="Normal"/>
        <w:spacing w:lineRule="exact" w:line="229" w:before="259" w:after="0"/>
        <w:textAlignment w:val="baseline"/>
        <w:rPr>
          <w:rFonts w:ascii="Arial" w:hAnsi="Arial" w:eastAsia="Arial"/>
          <w:b/>
          <w:color w:val="000000"/>
          <w:spacing w:val="-1"/>
          <w:sz w:val="20"/>
          <w:u w:val="single"/>
        </w:rPr>
      </w:pPr>
      <w:r>
        <w:rPr>
          <w:rFonts w:eastAsia="Arial" w:ascii="Arial" w:hAnsi="Arial"/>
          <w:b/>
          <w:color w:val="000000"/>
          <w:spacing w:val="-1"/>
          <w:sz w:val="20"/>
          <w:u w:val="single"/>
        </w:rPr>
        <w:t>MONTHLY RENTAL INFORMATION</w:t>
      </w:r>
    </w:p>
    <w:p>
      <w:pPr>
        <w:pStyle w:val="Normal"/>
        <w:tabs>
          <w:tab w:val="clear" w:pos="720"/>
          <w:tab w:val="left" w:pos="4968" w:leader="underscore"/>
        </w:tabs>
        <w:spacing w:lineRule="exact" w:line="225" w:before="240" w:after="0"/>
        <w:ind w:hanging="6034" w:left="6034"/>
        <w:textAlignment w:val="baseline"/>
        <w:rPr>
          <w:rFonts w:ascii="Arial" w:hAnsi="Arial" w:eastAsia="Arial"/>
          <w:b/>
          <w:color w:val="000000"/>
          <w:sz w:val="20"/>
          <w:highlight w:val="yellow"/>
        </w:rPr>
      </w:pPr>
      <w:r>
        <w:rPr>
          <w:rFonts w:eastAsia="Arial" w:ascii="Arial" w:hAnsi="Arial"/>
          <w:b/>
          <w:color w:val="000000"/>
          <w:sz w:val="20"/>
        </w:rPr>
        <w:t xml:space="preserve">MONTHLY SPACE RENT: </w:t>
        <w:tab/>
        <w:t>PLUS: ELECTRIC______________</w:t>
      </w:r>
    </w:p>
    <w:p>
      <w:pPr>
        <w:pStyle w:val="Normal"/>
        <w:tabs>
          <w:tab w:val="clear" w:pos="720"/>
          <w:tab w:val="left" w:pos="8496" w:leader="underscore"/>
        </w:tabs>
        <w:spacing w:lineRule="exact" w:line="358"/>
        <w:ind w:right="144"/>
        <w:textAlignment w:val="baseline"/>
        <w:rPr>
          <w:rFonts w:ascii="Arial" w:hAnsi="Arial" w:eastAsia="Arial"/>
          <w:b/>
          <w:color w:val="000000"/>
          <w:spacing w:val="-2"/>
          <w:sz w:val="20"/>
        </w:rPr>
      </w:pPr>
      <w:r>
        <w:rPr>
          <w:rFonts w:eastAsia="Arial" w:ascii="Arial" w:hAnsi="Arial"/>
          <w:b/>
          <w:color w:val="000000"/>
          <w:spacing w:val="-2"/>
          <w:sz w:val="20"/>
        </w:rPr>
        <w:t>FOR THE DURATION OF YOUR TENANCY, YOUR RENT WILL BE DUE ON THE:</w:t>
        <w:tab/>
        <w:t>OF EACH MONTH. UNLESS NOTIFIED OTHERWISE, HELENA NORTH KOA JOURNEY (“THE PARK”) WILL AUTOMATICALLY CHARGE YOUR CARD OF CHOICE ON THE</w:t>
      </w:r>
    </w:p>
    <w:p>
      <w:pPr>
        <w:pStyle w:val="Normal"/>
        <w:tabs>
          <w:tab w:val="clear" w:pos="720"/>
          <w:tab w:val="left" w:pos="8496" w:leader="underscore"/>
        </w:tabs>
        <w:spacing w:lineRule="exact" w:line="360"/>
        <w:ind w:right="288"/>
        <w:textAlignment w:val="baseline"/>
        <w:rPr>
          <w:rFonts w:ascii="Arial" w:hAnsi="Arial" w:eastAsia="Arial"/>
          <w:b/>
          <w:color w:val="000000"/>
          <w:sz w:val="20"/>
        </w:rPr>
      </w:pPr>
      <w:r>
        <w:rPr>
          <w:rFonts w:eastAsia="Arial" w:ascii="Arial" w:hAnsi="Arial"/>
          <w:b/>
          <w:color w:val="000000"/>
          <w:sz w:val="20"/>
        </w:rPr>
        <w:t>DATE YOUR RENT IS DUE. In ANY given month, you can notify us--</w:t>
      </w:r>
      <w:r>
        <w:rPr>
          <w:rFonts w:eastAsia="Arial" w:ascii="Arial" w:hAnsi="Arial"/>
          <w:b/>
          <w:i/>
          <w:color w:val="000000"/>
          <w:sz w:val="20"/>
        </w:rPr>
        <w:t xml:space="preserve">before </w:t>
      </w:r>
      <w:r>
        <w:rPr>
          <w:rFonts w:eastAsia="Arial" w:ascii="Arial" w:hAnsi="Arial"/>
          <w:b/>
          <w:color w:val="000000"/>
          <w:sz w:val="20"/>
        </w:rPr>
        <w:t>your due date</w:t>
        <w:tab/>
        <w:t>of a change (different card, cash payment, etc.), either for that single month or as a new standing arrangement. IF YOU PREFER A DIFFERENT STANDING ARRANGEMENT, PLEASE INDICATE YOUR PREFERENCE HERE:</w:t>
      </w:r>
    </w:p>
    <w:p>
      <w:pPr>
        <w:pStyle w:val="Normal"/>
        <w:spacing w:lineRule="exact" w:line="300" w:before="120" w:after="0"/>
        <w:ind w:right="432"/>
        <w:textAlignment w:val="baseline"/>
        <w:rPr>
          <w:rFonts w:ascii="Arial" w:hAnsi="Arial" w:eastAsia="Arial"/>
          <w:b/>
          <w:color w:val="000000"/>
          <w:spacing w:val="-2"/>
        </w:rPr>
      </w:pPr>
      <w:r>
        <w:rPr>
          <w:rFonts w:eastAsia="Arial" w:ascii="Arial" w:hAnsi="Arial"/>
          <w:b/>
          <w:color w:val="000000"/>
          <w:spacing w:val="-2"/>
        </w:rPr>
        <w:t xml:space="preserve">This Rental Agreement is a month-to-month tenancy and governed by MONTANA RESIDENTIAL MOBILE HOME LOT RENTAL ACT provided the Tenant meets the definition of Mobile Home as specified in MCA 15-101(o). You do NOT have a fixed-term lease or a guaranteed length of stay. </w:t>
      </w:r>
      <w:r>
        <w:rPr>
          <w:rFonts w:eastAsia="Arial" w:ascii="Arial" w:hAnsi="Arial"/>
          <w:color w:val="000000"/>
          <w:spacing w:val="-2"/>
        </w:rPr>
        <w:t xml:space="preserve">(Even if your Site is “reserved” in your name for future months, that reservation does NOT constitute a guarantee that you may STAY for all of those months.) </w:t>
      </w:r>
      <w:r>
        <w:rPr>
          <w:rFonts w:eastAsia="Arial" w:ascii="Arial" w:hAnsi="Arial"/>
          <w:color w:val="000000"/>
        </w:rPr>
        <w:t xml:space="preserve">This tenancy may be terminated by the Park management </w:t>
      </w:r>
      <w:r>
        <w:rPr>
          <w:rFonts w:eastAsia="Arial" w:ascii="Arial" w:hAnsi="Arial"/>
          <w:i/>
          <w:color w:val="000000"/>
        </w:rPr>
        <w:t xml:space="preserve">without cause </w:t>
      </w:r>
      <w:r>
        <w:rPr>
          <w:rFonts w:eastAsia="Arial" w:ascii="Arial" w:hAnsi="Arial"/>
          <w:color w:val="000000"/>
        </w:rPr>
        <w:t xml:space="preserve">upon thirty (30) days’ written notice within the first year of occupancy. If the occupancy extends beyond one (1) year, the Park management can terminate the tenancy </w:t>
      </w:r>
      <w:r>
        <w:rPr>
          <w:rFonts w:eastAsia="Arial" w:ascii="Arial" w:hAnsi="Arial"/>
          <w:i/>
          <w:color w:val="000000"/>
        </w:rPr>
        <w:t xml:space="preserve">for tenant cause </w:t>
      </w:r>
      <w:r>
        <w:rPr>
          <w:rFonts w:eastAsia="Arial" w:ascii="Arial" w:hAnsi="Arial"/>
          <w:color w:val="000000"/>
        </w:rPr>
        <w:t>and with notice in writing. If either party terminates the rental agreement without cause with less than one (1) month’s notice, the aggrieved party is entitled to monetary damages up to one (1) month's rent or an amount that is mutually agreed on by the parties, which may not exceed one (1) month's rent.</w:t>
      </w:r>
      <w:r>
        <w:br w:type="page"/>
      </w:r>
    </w:p>
    <w:p>
      <w:pPr>
        <w:pStyle w:val="Normal"/>
        <w:spacing w:before="0" w:after="0"/>
        <w:ind w:hanging="1800" w:left="1800"/>
        <w:textAlignment w:val="baseline"/>
        <w:rPr>
          <w:rFonts w:ascii="Arial" w:hAnsi="Arial" w:eastAsia="Arial"/>
          <w:b/>
          <w:color w:val="000000"/>
          <w:sz w:val="27"/>
        </w:rPr>
      </w:pPr>
      <w:r>
        <w:rPr>
          <w:rFonts w:eastAsia="Arial" w:ascii="Arial" w:hAnsi="Arial"/>
          <w:b/>
          <w:color w:val="000000"/>
          <w:sz w:val="27"/>
        </w:rPr>
        <w:t xml:space="preserve">PLEASE </w:t>
      </w:r>
      <w:r>
        <w:rPr>
          <w:rFonts w:eastAsia="Arial" w:ascii="Arial" w:hAnsi="Arial"/>
          <w:b/>
          <w:color w:val="000000"/>
          <w:sz w:val="28"/>
          <w:u w:val="single"/>
        </w:rPr>
        <w:t>READ AND INITIAL</w:t>
      </w:r>
      <w:r>
        <w:rPr>
          <w:rFonts w:eastAsia="Arial" w:ascii="Arial" w:hAnsi="Arial"/>
          <w:b/>
          <w:color w:val="000000"/>
          <w:sz w:val="27"/>
        </w:rPr>
        <w:t xml:space="preserve"> ALL OF THE FOLLOWING PARK RULES AND SIGN THE FINAL PAGE OF THE RENTAL AGREEMENT.</w:t>
      </w:r>
    </w:p>
    <w:p>
      <w:pPr>
        <w:pStyle w:val="Normal"/>
        <w:rPr/>
      </w:pPr>
      <w:r>
        <w:rPr/>
      </w:r>
    </w:p>
    <w:p>
      <w:pPr>
        <w:pStyle w:val="Normal"/>
        <w:spacing w:lineRule="exact" w:line="366"/>
        <w:jc w:val="center"/>
        <w:textAlignment w:val="baseline"/>
        <w:rPr>
          <w:rFonts w:ascii="Arial" w:hAnsi="Arial" w:eastAsia="Arial"/>
          <w:b/>
          <w:color w:val="000000"/>
          <w:sz w:val="32"/>
          <w:u w:val="single"/>
        </w:rPr>
      </w:pPr>
      <w:r>
        <w:rPr>
          <w:rFonts w:eastAsia="Arial" w:ascii="Arial" w:hAnsi="Arial"/>
          <w:b/>
          <w:color w:val="000000"/>
          <w:sz w:val="32"/>
          <w:u w:val="single"/>
        </w:rPr>
        <w:t xml:space="preserve">Helena North KOA Journey Park Rules </w:t>
      </w:r>
    </w:p>
    <w:p>
      <w:pPr>
        <w:pStyle w:val="Normal"/>
        <w:spacing w:lineRule="exact" w:line="298" w:before="360" w:after="0"/>
        <w:textAlignment w:val="baseline"/>
        <w:rPr>
          <w:rFonts w:ascii="Cambria" w:hAnsi="Cambria" w:eastAsia="Cambria"/>
          <w:b/>
          <w:color w:val="000000"/>
          <w:spacing w:val="-5"/>
          <w:sz w:val="28"/>
        </w:rPr>
      </w:pPr>
      <w:r>
        <w:rPr>
          <w:rFonts w:eastAsia="Cambria" w:ascii="Cambria" w:hAnsi="Cambria"/>
          <w:b/>
          <w:color w:val="000000"/>
          <w:spacing w:val="-5"/>
          <w:sz w:val="28"/>
        </w:rPr>
        <w:t xml:space="preserve">RENT </w:t>
      </w:r>
      <w:r>
        <w:rPr>
          <w:rFonts w:eastAsia="Cambria" w:ascii="Cambria" w:hAnsi="Cambria"/>
          <w:b/>
          <w:color w:val="000000"/>
          <w:spacing w:val="-4"/>
          <w:sz w:val="28"/>
        </w:rPr>
        <w:t>PAYMENTS</w:t>
      </w:r>
      <w:r>
        <w:rPr>
          <w:rFonts w:eastAsia="Cambria" w:ascii="Cambria" w:hAnsi="Cambria"/>
          <w:b/>
          <w:bCs/>
          <w:color w:val="000000"/>
          <w:spacing w:val="-5"/>
          <w:sz w:val="28"/>
        </w:rPr>
        <w:t>:</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pacing w:val="-2"/>
          <w:sz w:val="28"/>
        </w:rPr>
      </w:pPr>
      <w:r>
        <w:rPr>
          <w:rFonts w:eastAsia="Cambria" w:ascii="Cambria" w:hAnsi="Cambria"/>
          <w:color w:val="000000"/>
          <w:spacing w:val="-2"/>
          <w:sz w:val="28"/>
        </w:rPr>
        <w:t xml:space="preserve">Your credit card will be automatically charged each month on the day your rent is </w:t>
        <w:br/>
        <w:t>due unless you specifically make other arrangements (such as cash payments).</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 xml:space="preserve">If rent </w:t>
      </w:r>
      <w:r>
        <w:rPr>
          <w:rFonts w:eastAsia="Cambria" w:ascii="Cambria" w:hAnsi="Cambria"/>
          <w:color w:val="000000"/>
          <w:spacing w:val="-2"/>
          <w:sz w:val="28"/>
        </w:rPr>
        <w:t>is</w:t>
      </w:r>
      <w:r>
        <w:rPr>
          <w:rFonts w:eastAsia="Cambria" w:ascii="Cambria" w:hAnsi="Cambria"/>
          <w:color w:val="000000"/>
          <w:sz w:val="28"/>
        </w:rPr>
        <w:t xml:space="preserve"> later than the five (5)-day “grace period,” you will be charged a Twenty-Five and No/100 Dollars ($25.00) Late Fee for EACH WEEK the rent remains unpaid, or not paid in full.</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pacing w:val="-2"/>
          <w:sz w:val="28"/>
        </w:rPr>
        <w:t>Unpaid</w:t>
      </w:r>
      <w:r>
        <w:rPr>
          <w:rFonts w:eastAsia="Cambria" w:ascii="Cambria" w:hAnsi="Cambria"/>
          <w:color w:val="000000"/>
          <w:sz w:val="28"/>
        </w:rPr>
        <w:t xml:space="preserve"> rent constitutes “tenant cause” for eviction.</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pacing w:val="-2"/>
          <w:sz w:val="28"/>
        </w:rPr>
        <w:t>Occupancy</w:t>
      </w:r>
      <w:r>
        <w:rPr>
          <w:rFonts w:eastAsia="Cambria" w:ascii="Cambria" w:hAnsi="Cambria"/>
          <w:color w:val="000000"/>
          <w:sz w:val="28"/>
        </w:rPr>
        <w:t xml:space="preserve"> is by the original renter only. No subletting of any kind in Tenant’s unit or any other unit.</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pacing w:val="-1"/>
          <w:sz w:val="28"/>
        </w:rPr>
      </w:pPr>
      <w:r>
        <w:rPr>
          <w:rFonts w:eastAsia="Cambria" w:ascii="Cambria" w:hAnsi="Cambria"/>
          <w:color w:val="000000"/>
          <w:spacing w:val="-1"/>
          <w:sz w:val="28"/>
        </w:rPr>
        <w:t xml:space="preserve">If you provide one (1) month’s notice and leave prior to the end of a monthly period, you will be charged a daily rate for each day of the partial month for the number of nights you occupied the Site. </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0" w:after="0"/>
        <w:textAlignment w:val="baseline"/>
        <w:rPr>
          <w:rFonts w:ascii="Cambria" w:hAnsi="Cambria" w:eastAsia="Cambria"/>
          <w:b/>
          <w:color w:val="000000"/>
          <w:spacing w:val="-4"/>
          <w:sz w:val="28"/>
        </w:rPr>
      </w:pPr>
      <w:r>
        <w:rPr>
          <w:rFonts w:eastAsia="Cambria" w:ascii="Cambria" w:hAnsi="Cambria"/>
          <w:b/>
          <w:color w:val="000000"/>
          <w:spacing w:val="-4"/>
          <w:sz w:val="28"/>
        </w:rPr>
        <w:t>MAIL</w:t>
      </w:r>
      <w:r>
        <w:rPr>
          <w:rFonts w:eastAsia="Cambria" w:ascii="Cambria" w:hAnsi="Cambria"/>
          <w:b/>
          <w:bCs/>
          <w:color w:val="000000"/>
          <w:spacing w:val="-4"/>
          <w:sz w:val="28"/>
        </w:rPr>
        <w:t>:</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 xml:space="preserve">You are </w:t>
      </w:r>
      <w:r>
        <w:rPr>
          <w:rFonts w:eastAsia="Cambria" w:ascii="Cambria" w:hAnsi="Cambria"/>
          <w:color w:val="000000"/>
          <w:spacing w:val="-1"/>
          <w:sz w:val="28"/>
        </w:rPr>
        <w:t>welcome</w:t>
      </w:r>
      <w:r>
        <w:rPr>
          <w:rFonts w:eastAsia="Cambria" w:ascii="Cambria" w:hAnsi="Cambria"/>
          <w:color w:val="000000"/>
          <w:sz w:val="28"/>
        </w:rPr>
        <w:t xml:space="preserve"> to receive mail and packages at this address.</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Mail can be picked up in the office during office hours.</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pacing w:val="-2"/>
          <w:sz w:val="28"/>
        </w:rPr>
      </w:pPr>
      <w:r>
        <w:rPr>
          <w:rFonts w:eastAsia="Cambria" w:ascii="Cambria" w:hAnsi="Cambria"/>
          <w:color w:val="000000"/>
          <w:spacing w:val="-2"/>
          <w:sz w:val="28"/>
        </w:rPr>
        <w:t xml:space="preserve">If </w:t>
      </w:r>
      <w:r>
        <w:rPr>
          <w:rFonts w:eastAsia="Cambria" w:ascii="Cambria" w:hAnsi="Cambria"/>
          <w:color w:val="000000"/>
          <w:sz w:val="28"/>
        </w:rPr>
        <w:t>there’s</w:t>
      </w:r>
      <w:r>
        <w:rPr>
          <w:rFonts w:eastAsia="Cambria" w:ascii="Cambria" w:hAnsi="Cambria"/>
          <w:color w:val="000000"/>
          <w:spacing w:val="-2"/>
          <w:sz w:val="28"/>
        </w:rPr>
        <w:t xml:space="preserve"> more than one LAST NAME receiving mail in your household, the Park needs to know those names in order to avoid returning anyone’s mail by mistake.</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pacing w:val="4"/>
          <w:sz w:val="28"/>
        </w:rPr>
      </w:pPr>
      <w:r>
        <w:rPr>
          <w:rFonts w:eastAsia="Cambria" w:ascii="Cambria" w:hAnsi="Cambria"/>
          <w:color w:val="000000"/>
          <w:spacing w:val="4"/>
          <w:sz w:val="28"/>
        </w:rPr>
        <w:t>The Park is not responsible for forwarding your mail when you leave.</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0" w:after="0"/>
        <w:textAlignment w:val="baseline"/>
        <w:rPr>
          <w:rFonts w:ascii="Cambria" w:hAnsi="Cambria" w:eastAsia="Cambria"/>
          <w:b/>
          <w:color w:val="000000"/>
          <w:spacing w:val="-3"/>
          <w:sz w:val="28"/>
        </w:rPr>
      </w:pPr>
      <w:r>
        <w:rPr>
          <w:rFonts w:eastAsia="Cambria" w:ascii="Cambria" w:hAnsi="Cambria"/>
          <w:b/>
          <w:color w:val="000000"/>
          <w:spacing w:val="-4"/>
          <w:sz w:val="28"/>
        </w:rPr>
        <w:t>MANAGEMENT</w:t>
      </w:r>
      <w:r>
        <w:rPr>
          <w:rFonts w:eastAsia="Cambria" w:ascii="Cambria" w:hAnsi="Cambria"/>
          <w:b/>
          <w:color w:val="000000"/>
          <w:spacing w:val="-3"/>
          <w:sz w:val="28"/>
        </w:rPr>
        <w:t xml:space="preserve"> CONTACT INFO</w:t>
      </w:r>
      <w:r>
        <w:rPr>
          <w:rFonts w:eastAsia="Cambria" w:ascii="Cambria" w:hAnsi="Cambria"/>
          <w:b/>
          <w:bCs/>
          <w:color w:val="000000"/>
          <w:spacing w:val="-3"/>
          <w:sz w:val="28"/>
        </w:rPr>
        <w:t>:</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 xml:space="preserve">Manager’s contact </w:t>
      </w:r>
      <w:r>
        <w:rPr>
          <w:rFonts w:eastAsia="Cambria" w:ascii="Cambria" w:hAnsi="Cambria"/>
          <w:color w:val="000000"/>
          <w:spacing w:val="4"/>
          <w:sz w:val="28"/>
        </w:rPr>
        <w:t>information</w:t>
      </w:r>
      <w:r>
        <w:rPr>
          <w:rFonts w:eastAsia="Cambria" w:ascii="Cambria" w:hAnsi="Cambria"/>
          <w:color w:val="000000"/>
          <w:sz w:val="28"/>
        </w:rPr>
        <w:t xml:space="preserve">: </w:t>
      </w:r>
      <w:r>
        <w:rPr>
          <w:rFonts w:eastAsia="Cambria" w:ascii="Cambria" w:hAnsi="Cambria"/>
          <w:color w:val="000000"/>
          <w:sz w:val="28"/>
        </w:rPr>
        <w:t>Tim &amp; Terri</w:t>
      </w:r>
      <w:r>
        <w:rPr>
          <w:rFonts w:eastAsia="Cambria" w:ascii="Cambria" w:hAnsi="Cambria"/>
          <w:color w:val="000000"/>
          <w:sz w:val="28"/>
        </w:rPr>
        <w:t xml:space="preserve"> (After Hours: (406) 438-3797.</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pacing w:val="-1"/>
          <w:sz w:val="28"/>
        </w:rPr>
      </w:pPr>
      <w:r>
        <w:rPr>
          <w:rFonts w:eastAsia="Cambria" w:ascii="Cambria" w:hAnsi="Cambria"/>
          <w:color w:val="000000"/>
          <w:spacing w:val="-1"/>
          <w:sz w:val="28"/>
        </w:rPr>
        <w:t xml:space="preserve">Regarding texts, calls, and off business hour requests: If the matter </w:t>
      </w:r>
      <w:r>
        <w:rPr>
          <w:rFonts w:eastAsia="Cambria" w:ascii="Cambria" w:hAnsi="Cambria"/>
          <w:i/>
          <w:color w:val="000000"/>
          <w:spacing w:val="-1"/>
          <w:sz w:val="28"/>
        </w:rPr>
        <w:t xml:space="preserve">can </w:t>
      </w:r>
      <w:r>
        <w:rPr>
          <w:rFonts w:eastAsia="Cambria" w:ascii="Cambria" w:hAnsi="Cambria"/>
          <w:color w:val="000000"/>
          <w:spacing w:val="-1"/>
          <w:sz w:val="28"/>
        </w:rPr>
        <w:t xml:space="preserve">be handled within normal office hours, </w:t>
      </w:r>
      <w:r>
        <w:rPr>
          <w:rFonts w:eastAsia="Cambria" w:ascii="Cambria" w:hAnsi="Cambria"/>
          <w:color w:val="000000"/>
          <w:sz w:val="28"/>
        </w:rPr>
        <w:t>that’s</w:t>
      </w:r>
      <w:r>
        <w:rPr>
          <w:rFonts w:eastAsia="Cambria" w:ascii="Cambria" w:hAnsi="Cambria"/>
          <w:color w:val="000000"/>
          <w:spacing w:val="-1"/>
          <w:sz w:val="28"/>
        </w:rPr>
        <w:t xml:space="preserve"> appreciated. But if it’s urgent</w:t>
      </w:r>
      <w:r>
        <w:rPr>
          <w:rFonts w:eastAsia="Cambria" w:ascii="Cambria" w:hAnsi="Cambria"/>
          <w:color w:val="000000"/>
          <w:sz w:val="28"/>
        </w:rPr>
        <w:t xml:space="preserve"> please don’t hesitate.</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0" w:after="0"/>
        <w:textAlignment w:val="baseline"/>
        <w:rPr>
          <w:rFonts w:ascii="Cambria" w:hAnsi="Cambria" w:eastAsia="Cambria"/>
          <w:b/>
          <w:color w:val="000000"/>
          <w:sz w:val="28"/>
        </w:rPr>
      </w:pPr>
      <w:r>
        <w:rPr>
          <w:rFonts w:eastAsia="Cambria" w:ascii="Cambria" w:hAnsi="Cambria"/>
          <w:b/>
          <w:color w:val="000000"/>
          <w:sz w:val="28"/>
        </w:rPr>
        <w:t xml:space="preserve">SPEED LIMIT IS </w:t>
      </w:r>
      <w:r>
        <w:rPr>
          <w:rFonts w:eastAsia="Cambria" w:ascii="Cambria" w:hAnsi="Cambria"/>
          <w:b/>
          <w:color w:val="000000"/>
          <w:sz w:val="28"/>
          <w:u w:val="single"/>
        </w:rPr>
        <w:t>FIVE (</w:t>
      </w:r>
      <w:r>
        <w:rPr>
          <w:rFonts w:eastAsia="Cambria" w:ascii="Cambria" w:hAnsi="Cambria"/>
          <w:b/>
          <w:color w:val="000000"/>
          <w:sz w:val="27"/>
          <w:u w:val="single"/>
        </w:rPr>
        <w:t>5) MPH</w:t>
      </w:r>
      <w:r>
        <w:rPr>
          <w:rFonts w:eastAsia="Cambria" w:ascii="Cambria" w:hAnsi="Cambria"/>
          <w:b/>
          <w:bCs/>
          <w:color w:val="000000"/>
          <w:sz w:val="28"/>
        </w:rPr>
        <w:t>:</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The speed limit in the Park is five (5) MPH.</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Habitual speeding (after one (1) written notice) may be considered grounds for eviction.</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tabs>
          <w:tab w:val="clear" w:pos="720"/>
          <w:tab w:val="left" w:pos="360" w:leader="none"/>
        </w:tabs>
        <w:spacing w:lineRule="exact" w:line="330" w:before="2" w:after="0"/>
        <w:ind w:right="144"/>
        <w:textAlignment w:val="baseline"/>
        <w:rPr>
          <w:rFonts w:ascii="Cambria" w:hAnsi="Cambria" w:eastAsia="Cambria"/>
          <w:color w:val="000000"/>
          <w:spacing w:val="-1"/>
          <w:sz w:val="28"/>
        </w:rPr>
      </w:pPr>
      <w:r>
        <w:rPr>
          <w:rFonts w:eastAsia="Cambria" w:ascii="Cambria" w:hAnsi="Cambria"/>
          <w:color w:val="000000"/>
          <w:spacing w:val="-1"/>
          <w:sz w:val="28"/>
        </w:rPr>
      </w:r>
    </w:p>
    <w:p>
      <w:pPr>
        <w:pStyle w:val="Normal"/>
        <w:tabs>
          <w:tab w:val="clear" w:pos="720"/>
          <w:tab w:val="left" w:pos="360" w:leader="none"/>
        </w:tabs>
        <w:spacing w:lineRule="exact" w:line="330" w:before="2" w:after="0"/>
        <w:ind w:right="144"/>
        <w:textAlignment w:val="baseline"/>
        <w:rPr>
          <w:rFonts w:ascii="Cambria" w:hAnsi="Cambria" w:eastAsia="Cambria"/>
          <w:color w:val="000000"/>
          <w:spacing w:val="-1"/>
          <w:sz w:val="28"/>
        </w:rPr>
      </w:pPr>
      <w:r>
        <w:rPr>
          <w:rFonts w:eastAsia="Cambria" w:ascii="Cambria" w:hAnsi="Cambria"/>
          <w:color w:val="000000"/>
          <w:spacing w:val="-1"/>
          <w:sz w:val="28"/>
        </w:rPr>
      </w:r>
    </w:p>
    <w:p>
      <w:pPr>
        <w:pStyle w:val="Normal"/>
        <w:tabs>
          <w:tab w:val="clear" w:pos="720"/>
          <w:tab w:val="left" w:pos="360" w:leader="none"/>
        </w:tabs>
        <w:spacing w:lineRule="exact" w:line="330" w:before="2" w:after="0"/>
        <w:ind w:right="144"/>
        <w:textAlignment w:val="baseline"/>
        <w:rPr>
          <w:rFonts w:ascii="Cambria" w:hAnsi="Cambria" w:eastAsia="Cambria"/>
          <w:color w:val="000000"/>
          <w:spacing w:val="-1"/>
          <w:sz w:val="28"/>
        </w:rPr>
      </w:pPr>
      <w:r>
        <w:rPr>
          <w:rFonts w:eastAsia="Cambria" w:ascii="Cambria" w:hAnsi="Cambria"/>
          <w:color w:val="000000"/>
          <w:spacing w:val="-1"/>
          <w:sz w:val="28"/>
        </w:rPr>
      </w:r>
    </w:p>
    <w:p>
      <w:pPr>
        <w:pStyle w:val="Normal"/>
        <w:spacing w:lineRule="exact" w:line="298" w:before="360" w:after="0"/>
        <w:textAlignment w:val="baseline"/>
        <w:rPr>
          <w:rFonts w:ascii="Cambria" w:hAnsi="Cambria" w:eastAsia="Cambria"/>
          <w:b/>
          <w:color w:val="000000"/>
          <w:spacing w:val="-6"/>
          <w:sz w:val="28"/>
        </w:rPr>
      </w:pPr>
      <w:r>
        <w:rPr>
          <w:rFonts w:eastAsia="Cambria" w:ascii="Cambria" w:hAnsi="Cambria"/>
          <w:b/>
          <w:color w:val="000000"/>
          <w:sz w:val="28"/>
        </w:rPr>
        <w:t>PARKING</w:t>
      </w:r>
      <w:r>
        <w:rPr>
          <w:rFonts w:eastAsia="Cambria" w:ascii="Cambria" w:hAnsi="Cambria"/>
          <w:b/>
          <w:color w:val="000000"/>
          <w:spacing w:val="-6"/>
          <w:sz w:val="28"/>
        </w:rPr>
        <w:t>:</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pacing w:val="-1"/>
          <w:sz w:val="28"/>
        </w:rPr>
      </w:pPr>
      <w:r>
        <w:rPr>
          <w:rFonts w:eastAsia="Cambria" w:ascii="Cambria" w:hAnsi="Cambria"/>
          <w:color w:val="000000"/>
          <w:spacing w:val="-1"/>
          <w:sz w:val="28"/>
        </w:rPr>
        <w:t xml:space="preserve">Maximum </w:t>
      </w:r>
      <w:r>
        <w:rPr>
          <w:rFonts w:eastAsia="Cambria" w:ascii="Cambria" w:hAnsi="Cambria"/>
          <w:color w:val="000000"/>
          <w:sz w:val="28"/>
        </w:rPr>
        <w:t>of</w:t>
      </w:r>
      <w:r>
        <w:rPr>
          <w:rFonts w:eastAsia="Cambria" w:ascii="Cambria" w:hAnsi="Cambria"/>
          <w:color w:val="000000"/>
          <w:spacing w:val="-1"/>
          <w:sz w:val="28"/>
        </w:rPr>
        <w:t xml:space="preserve"> two (2) transportation vehicles (licensed and in good repair) are permitted per site, and only IF they both fit within the designated parking area for the Site.</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 xml:space="preserve">DO NOT PARK ON THE GRASS for any reason, for any length of time, ever. </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pacing w:val="-1"/>
          <w:sz w:val="28"/>
        </w:rPr>
      </w:pPr>
      <w:r>
        <w:rPr>
          <w:rFonts w:eastAsia="Cambria" w:ascii="Cambria" w:hAnsi="Cambria"/>
          <w:color w:val="000000"/>
          <w:spacing w:val="-1"/>
          <w:sz w:val="28"/>
        </w:rPr>
        <w:t>Do not park, or allow your visitors to park, in empty RV sites for any length of time for any reason whatsoever.</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 xml:space="preserve">If you need extra </w:t>
      </w:r>
      <w:r>
        <w:rPr>
          <w:rFonts w:eastAsia="Cambria" w:ascii="Cambria" w:hAnsi="Cambria"/>
          <w:color w:val="000000"/>
          <w:spacing w:val="-1"/>
          <w:sz w:val="28"/>
        </w:rPr>
        <w:t>parking</w:t>
      </w:r>
      <w:r>
        <w:rPr>
          <w:rFonts w:eastAsia="Cambria" w:ascii="Cambria" w:hAnsi="Cambria"/>
          <w:color w:val="000000"/>
          <w:sz w:val="28"/>
        </w:rPr>
        <w:t xml:space="preserve"> spots in the Park; inquire at the office.</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0" w:after="0"/>
        <w:textAlignment w:val="baseline"/>
        <w:rPr>
          <w:rFonts w:ascii="Cambria" w:hAnsi="Cambria" w:eastAsia="Cambria"/>
          <w:b/>
          <w:color w:val="000000"/>
          <w:spacing w:val="-2"/>
          <w:sz w:val="28"/>
        </w:rPr>
      </w:pPr>
      <w:r>
        <w:rPr>
          <w:rFonts w:eastAsia="Cambria" w:ascii="Cambria" w:hAnsi="Cambria"/>
          <w:b/>
          <w:color w:val="000000"/>
          <w:sz w:val="28"/>
        </w:rPr>
        <w:t>CAMPFIRES</w:t>
      </w:r>
      <w:r>
        <w:rPr>
          <w:rFonts w:eastAsia="Cambria" w:ascii="Cambria" w:hAnsi="Cambria"/>
          <w:b/>
          <w:bCs/>
          <w:color w:val="000000"/>
          <w:spacing w:val="-2"/>
          <w:sz w:val="28"/>
        </w:rPr>
        <w:t>:</w:t>
      </w:r>
    </w:p>
    <w:p>
      <w:pPr>
        <w:pStyle w:val="Normal"/>
        <w:numPr>
          <w:ilvl w:val="0"/>
          <w:numId w:val="1"/>
        </w:numPr>
        <w:tabs>
          <w:tab w:val="left" w:pos="720" w:leader="none"/>
        </w:tabs>
        <w:spacing w:lineRule="exact" w:line="298" w:before="34" w:after="0"/>
        <w:ind w:hanging="360" w:left="720"/>
        <w:textAlignment w:val="baseline"/>
        <w:rPr>
          <w:rFonts w:ascii="Cambria" w:hAnsi="Cambria" w:eastAsia="Cambria"/>
          <w:color w:val="000000"/>
          <w:sz w:val="28"/>
        </w:rPr>
      </w:pPr>
      <w:r>
        <w:rPr>
          <w:rFonts w:eastAsia="Cambria" w:ascii="Cambria" w:hAnsi="Cambria"/>
          <w:b/>
          <w:color w:val="000000"/>
          <w:sz w:val="28"/>
        </w:rPr>
        <w:t>No wood fires permitted.</w:t>
      </w:r>
    </w:p>
    <w:p>
      <w:pPr>
        <w:pStyle w:val="Normal"/>
        <w:numPr>
          <w:ilvl w:val="0"/>
          <w:numId w:val="1"/>
        </w:numPr>
        <w:tabs>
          <w:tab w:val="left" w:pos="720" w:leader="none"/>
          <w:tab w:val="left" w:pos="9288" w:leader="none"/>
        </w:tabs>
        <w:spacing w:lineRule="exact" w:line="296" w:before="35" w:after="0"/>
        <w:ind w:hanging="360" w:left="720"/>
        <w:textAlignment w:val="baseline"/>
        <w:rPr>
          <w:rFonts w:ascii="Cambria" w:hAnsi="Cambria" w:eastAsia="Cambria"/>
          <w:color w:val="000000"/>
          <w:sz w:val="28"/>
        </w:rPr>
      </w:pPr>
      <w:r>
        <w:rPr>
          <w:rFonts w:eastAsia="Cambria" w:ascii="Cambria" w:hAnsi="Cambria"/>
          <w:color w:val="000000"/>
          <w:sz w:val="28"/>
        </w:rPr>
        <w:t>Only propane or charcoal BBQs and fire pits are allowed in the Park.</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0" w:after="0"/>
        <w:textAlignment w:val="baseline"/>
        <w:rPr>
          <w:rFonts w:ascii="Cambria" w:hAnsi="Cambria" w:eastAsia="Cambria"/>
          <w:b/>
          <w:color w:val="000000"/>
          <w:spacing w:val="-5"/>
          <w:sz w:val="28"/>
        </w:rPr>
      </w:pPr>
      <w:r>
        <w:rPr>
          <w:rFonts w:eastAsia="Cambria" w:ascii="Cambria" w:hAnsi="Cambria"/>
          <w:b/>
          <w:color w:val="000000"/>
          <w:sz w:val="28"/>
        </w:rPr>
        <w:t>KEYS</w:t>
      </w:r>
      <w:r>
        <w:rPr>
          <w:rFonts w:eastAsia="Cambria" w:ascii="Cambria" w:hAnsi="Cambria"/>
          <w:b/>
          <w:bCs/>
          <w:color w:val="000000"/>
          <w:spacing w:val="-5"/>
          <w:sz w:val="28"/>
        </w:rPr>
        <w:t>:</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pacing w:val="-2"/>
          <w:sz w:val="28"/>
        </w:rPr>
      </w:pPr>
      <w:r>
        <w:rPr>
          <w:rFonts w:eastAsia="Cambria" w:ascii="Cambria" w:hAnsi="Cambria"/>
          <w:color w:val="000000"/>
          <w:spacing w:val="-2"/>
          <w:sz w:val="28"/>
        </w:rPr>
        <w:t xml:space="preserve">It is suggested (though certainly not required) that you consider leaving a spare key to your RV with Park </w:t>
      </w:r>
      <w:r>
        <w:rPr>
          <w:rFonts w:eastAsia="Cambria" w:ascii="Cambria" w:hAnsi="Cambria"/>
          <w:color w:val="000000"/>
          <w:sz w:val="28"/>
        </w:rPr>
        <w:t>Management</w:t>
      </w:r>
      <w:r>
        <w:rPr>
          <w:rFonts w:eastAsia="Cambria" w:ascii="Cambria" w:hAnsi="Cambria"/>
          <w:color w:val="000000"/>
          <w:spacing w:val="-2"/>
          <w:sz w:val="28"/>
        </w:rPr>
        <w:t>. RV keys are kept in a secure location, and we suggest this primarily for EMT access in case of a medical emergency (though it has</w:t>
      </w:r>
    </w:p>
    <w:p>
      <w:pPr>
        <w:pStyle w:val="Normal"/>
        <w:tabs>
          <w:tab w:val="clear" w:pos="720"/>
          <w:tab w:val="left" w:pos="9288" w:leader="none"/>
        </w:tabs>
        <w:spacing w:lineRule="exact" w:line="296" w:before="30" w:after="0"/>
        <w:ind w:left="720"/>
        <w:textAlignment w:val="baseline"/>
        <w:rPr>
          <w:rFonts w:ascii="Cambria" w:hAnsi="Cambria" w:eastAsia="Cambria"/>
          <w:color w:val="000000"/>
          <w:sz w:val="28"/>
        </w:rPr>
      </w:pPr>
      <w:r>
        <w:rPr>
          <w:rFonts w:eastAsia="Cambria" w:ascii="Cambria" w:hAnsi="Cambria"/>
          <w:color w:val="000000"/>
          <w:sz w:val="28"/>
        </w:rPr>
        <w:t>also proved handy when residents misplaced their own keys).</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0" w:after="0"/>
        <w:textAlignment w:val="baseline"/>
        <w:rPr>
          <w:rFonts w:ascii="Cambria" w:hAnsi="Cambria" w:eastAsia="Cambria"/>
          <w:b/>
          <w:color w:val="000000"/>
          <w:spacing w:val="-2"/>
          <w:sz w:val="28"/>
        </w:rPr>
      </w:pPr>
      <w:r>
        <w:rPr>
          <w:rFonts w:eastAsia="Cambria" w:ascii="Cambria" w:hAnsi="Cambria"/>
          <w:b/>
          <w:color w:val="000000"/>
          <w:spacing w:val="-2"/>
          <w:sz w:val="28"/>
        </w:rPr>
        <w:t xml:space="preserve">THE PARK IS NOT YOUR </w:t>
      </w:r>
      <w:r>
        <w:rPr>
          <w:rFonts w:eastAsia="Cambria" w:ascii="Cambria" w:hAnsi="Cambria"/>
          <w:b/>
          <w:color w:val="000000"/>
          <w:sz w:val="28"/>
        </w:rPr>
        <w:t>WORKSHOP</w:t>
      </w:r>
      <w:r>
        <w:rPr>
          <w:rFonts w:eastAsia="Cambria" w:ascii="Cambria" w:hAnsi="Cambria"/>
          <w:b/>
          <w:bCs/>
          <w:color w:val="000000"/>
          <w:spacing w:val="-2"/>
          <w:sz w:val="28"/>
        </w:rPr>
        <w:t>:</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No vehicle, equipment, or power tool repairs and/or maintenance are ever permitted in the park.</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If your vehicle is leaking oil or fluids, please see Park Management for the appropriate place to park until it is fixed.</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No washing of any vehicle without management approval.</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No ongoing project (crafts, building, woodworking, RV repair, etc.) becoming an</w:t>
      </w:r>
    </w:p>
    <w:p>
      <w:pPr>
        <w:pStyle w:val="Normal"/>
        <w:tabs>
          <w:tab w:val="clear" w:pos="720"/>
          <w:tab w:val="left" w:pos="9288" w:leader="none"/>
        </w:tabs>
        <w:spacing w:lineRule="exact" w:line="298" w:before="35" w:after="0"/>
        <w:ind w:left="720"/>
        <w:textAlignment w:val="baseline"/>
        <w:rPr>
          <w:rFonts w:ascii="Cambria" w:hAnsi="Cambria" w:eastAsia="Cambria"/>
          <w:color w:val="000000"/>
          <w:sz w:val="28"/>
        </w:rPr>
      </w:pPr>
      <w:r>
        <w:rPr>
          <w:rFonts w:eastAsia="Cambria" w:ascii="Cambria" w:hAnsi="Cambria"/>
          <w:color w:val="000000"/>
          <w:sz w:val="28"/>
        </w:rPr>
        <w:t xml:space="preserve">eyesore. If Management tells you to clean it up, </w:t>
      </w:r>
      <w:r>
        <w:rPr>
          <w:rFonts w:eastAsia="Cambria" w:ascii="Cambria" w:hAnsi="Cambria"/>
          <w:i/>
          <w:color w:val="000000"/>
          <w:sz w:val="28"/>
        </w:rPr>
        <w:t>clean it up</w:t>
      </w:r>
      <w:r>
        <w:rPr>
          <w:rFonts w:eastAsia="Cambria" w:ascii="Cambria" w:hAnsi="Cambria"/>
          <w:color w:val="000000"/>
          <w:sz w:val="28"/>
        </w:rPr>
        <w:t>.</w:t>
      </w:r>
    </w:p>
    <w:p>
      <w:pPr>
        <w:pStyle w:val="Normal"/>
        <w:tabs>
          <w:tab w:val="clear" w:pos="720"/>
          <w:tab w:val="left" w:pos="360" w:leader="none"/>
        </w:tabs>
        <w:spacing w:lineRule="exact" w:line="330" w:before="2" w:after="0"/>
        <w:textAlignment w:val="baseline"/>
        <w:rPr>
          <w:rFonts w:ascii="Cambria" w:hAnsi="Cambria" w:eastAsia="Cambria"/>
          <w:color w:val="000000"/>
          <w:sz w:val="28"/>
        </w:rPr>
      </w:pPr>
      <w:r>
        <w:rPr>
          <w:rFonts w:eastAsia="Cambria" w:ascii="Cambria" w:hAnsi="Cambria"/>
          <w:color w:val="000000"/>
          <w:spacing w:val="-1"/>
          <w:sz w:val="28"/>
        </w:rPr>
        <w:t>INT</w:t>
      </w:r>
      <w:r>
        <w:rPr>
          <w:rFonts w:eastAsia="Cambria" w:ascii="Cambria" w:hAnsi="Cambria"/>
          <w:color w:val="000000"/>
          <w:sz w:val="28"/>
        </w:rPr>
        <w:t>: _____</w:t>
      </w:r>
    </w:p>
    <w:p>
      <w:pPr>
        <w:pStyle w:val="Normal"/>
        <w:spacing w:lineRule="exact" w:line="298" w:before="360" w:after="0"/>
        <w:textAlignment w:val="baseline"/>
        <w:rPr>
          <w:rFonts w:ascii="Cambria" w:hAnsi="Cambria" w:eastAsia="Cambria"/>
          <w:b/>
          <w:color w:val="000000"/>
          <w:spacing w:val="-2"/>
          <w:sz w:val="28"/>
        </w:rPr>
      </w:pPr>
      <w:r>
        <w:rPr>
          <w:rFonts w:eastAsia="Cambria" w:ascii="Cambria" w:hAnsi="Cambria"/>
          <w:b/>
          <w:color w:val="000000"/>
          <w:spacing w:val="-2"/>
          <w:sz w:val="28"/>
        </w:rPr>
        <w:t xml:space="preserve">TIDY </w:t>
      </w:r>
      <w:r>
        <w:rPr>
          <w:rFonts w:eastAsia="Cambria" w:ascii="Cambria" w:hAnsi="Cambria"/>
          <w:b/>
          <w:color w:val="000000"/>
          <w:sz w:val="28"/>
        </w:rPr>
        <w:t>SITES</w:t>
      </w:r>
      <w:r>
        <w:rPr>
          <w:rFonts w:eastAsia="Cambria" w:ascii="Cambria" w:hAnsi="Cambria"/>
          <w:b/>
          <w:bCs/>
          <w:color w:val="000000"/>
          <w:spacing w:val="-2"/>
          <w:sz w:val="28"/>
        </w:rPr>
        <w:t>:</w:t>
      </w:r>
    </w:p>
    <w:p>
      <w:pPr>
        <w:pStyle w:val="Normal"/>
        <w:numPr>
          <w:ilvl w:val="0"/>
          <w:numId w:val="1"/>
        </w:numPr>
        <w:tabs>
          <w:tab w:val="left" w:pos="720" w:leader="none"/>
        </w:tabs>
        <w:spacing w:lineRule="exact" w:line="299" w:before="34" w:after="0"/>
        <w:ind w:hanging="360" w:left="720"/>
        <w:textAlignment w:val="baseline"/>
        <w:rPr>
          <w:rFonts w:ascii="Cambria" w:hAnsi="Cambria" w:eastAsia="Cambria"/>
          <w:color w:val="000000"/>
          <w:sz w:val="28"/>
        </w:rPr>
      </w:pPr>
      <w:r>
        <w:rPr>
          <w:rFonts w:eastAsia="Cambria" w:ascii="Cambria" w:hAnsi="Cambria"/>
          <w:color w:val="000000"/>
          <w:sz w:val="28"/>
        </w:rPr>
        <w:t>Please keep your Site neat and clutter-free – the Site is not the place for tools, supplies, lumber, equipment, work materials, fuel, etc.</w:t>
      </w:r>
    </w:p>
    <w:p>
      <w:pPr>
        <w:pStyle w:val="Normal"/>
        <w:numPr>
          <w:ilvl w:val="0"/>
          <w:numId w:val="1"/>
        </w:numPr>
        <w:tabs>
          <w:tab w:val="left" w:pos="720" w:leader="none"/>
        </w:tabs>
        <w:spacing w:lineRule="exact" w:line="298" w:before="28" w:after="0"/>
        <w:ind w:hanging="360" w:left="720"/>
        <w:textAlignment w:val="baseline"/>
        <w:rPr>
          <w:rFonts w:ascii="Cambria" w:hAnsi="Cambria" w:eastAsia="Cambria"/>
          <w:color w:val="000000"/>
          <w:sz w:val="28"/>
        </w:rPr>
      </w:pPr>
      <w:r>
        <w:rPr>
          <w:rFonts w:eastAsia="Cambria" w:ascii="Cambria" w:hAnsi="Cambria"/>
          <w:color w:val="000000"/>
          <w:sz w:val="28"/>
        </w:rPr>
        <w:t>No cigarette butts, trash, excessive toys, canoes, etc. on the ground of your Site.</w:t>
      </w:r>
    </w:p>
    <w:p>
      <w:pPr>
        <w:pStyle w:val="Normal"/>
        <w:numPr>
          <w:ilvl w:val="0"/>
          <w:numId w:val="1"/>
        </w:numPr>
        <w:tabs>
          <w:tab w:val="left" w:pos="720" w:leader="none"/>
        </w:tabs>
        <w:spacing w:lineRule="exact" w:line="298" w:before="33" w:after="0"/>
        <w:ind w:hanging="360" w:left="720"/>
        <w:textAlignment w:val="baseline"/>
        <w:rPr>
          <w:rFonts w:ascii="Cambria" w:hAnsi="Cambria" w:eastAsia="Cambria"/>
          <w:color w:val="000000"/>
          <w:sz w:val="28"/>
        </w:rPr>
      </w:pPr>
      <w:r>
        <w:rPr>
          <w:rFonts w:eastAsia="Cambria" w:ascii="Cambria" w:hAnsi="Cambria"/>
          <w:color w:val="000000"/>
          <w:sz w:val="28"/>
        </w:rPr>
        <w:t>Storage sheds, dog houses, car canopies and pet runs are not allowed.  Fences are allowed behind RVs for dogs only.</w:t>
      </w:r>
    </w:p>
    <w:p>
      <w:pPr>
        <w:pStyle w:val="Normal"/>
        <w:numPr>
          <w:ilvl w:val="0"/>
          <w:numId w:val="1"/>
        </w:numPr>
        <w:tabs>
          <w:tab w:val="left" w:pos="720" w:leader="none"/>
        </w:tabs>
        <w:spacing w:lineRule="exact" w:line="331" w:before="1" w:after="0"/>
        <w:ind w:hanging="360" w:left="720"/>
        <w:textAlignment w:val="baseline"/>
        <w:rPr>
          <w:rFonts w:ascii="Cambria" w:hAnsi="Cambria" w:eastAsia="Cambria"/>
          <w:color w:val="000000"/>
          <w:sz w:val="28"/>
        </w:rPr>
      </w:pPr>
      <w:r>
        <w:rPr>
          <w:rFonts w:eastAsia="Cambria" w:ascii="Cambria" w:hAnsi="Cambria"/>
          <w:color w:val="000000"/>
          <w:sz w:val="28"/>
        </w:rPr>
        <w:t>No tarps, no piles of wood, no appliances or indoor furniture (clean patio furniture is fine), or items prohibited outside the RV may be stored underneath your RV.</w:t>
      </w:r>
    </w:p>
    <w:p>
      <w:pPr>
        <w:pStyle w:val="Normal"/>
        <w:numPr>
          <w:ilvl w:val="0"/>
          <w:numId w:val="1"/>
        </w:numPr>
        <w:tabs>
          <w:tab w:val="left" w:pos="720" w:leader="none"/>
        </w:tabs>
        <w:spacing w:lineRule="exact" w:line="298" w:before="28" w:after="0"/>
        <w:ind w:hanging="360" w:left="720"/>
        <w:textAlignment w:val="baseline"/>
        <w:rPr>
          <w:rFonts w:ascii="Cambria" w:hAnsi="Cambria" w:eastAsia="Cambria"/>
          <w:color w:val="000000"/>
          <w:spacing w:val="-1"/>
          <w:sz w:val="28"/>
        </w:rPr>
      </w:pPr>
      <w:r>
        <w:rPr>
          <w:rFonts w:eastAsia="Cambria" w:ascii="Cambria" w:hAnsi="Cambria"/>
          <w:color w:val="000000"/>
          <w:spacing w:val="-1"/>
          <w:sz w:val="28"/>
        </w:rPr>
        <w:t>No extra trailers, boats, ATVs, or extra RVs is allowed at your Site.</w:t>
      </w:r>
    </w:p>
    <w:p>
      <w:pPr>
        <w:pStyle w:val="Normal"/>
        <w:tabs>
          <w:tab w:val="left" w:pos="360" w:leader="none"/>
          <w:tab w:val="left" w:pos="720" w:leader="none"/>
        </w:tabs>
        <w:spacing w:lineRule="exact" w:line="298" w:before="28" w:after="0"/>
        <w:ind w:left="720"/>
        <w:textAlignment w:val="baseline"/>
        <w:rPr>
          <w:rFonts w:ascii="Cambria" w:hAnsi="Cambria" w:eastAsia="Cambria"/>
          <w:color w:val="000000"/>
          <w:spacing w:val="-1"/>
          <w:sz w:val="28"/>
        </w:rPr>
      </w:pPr>
      <w:r>
        <w:rPr>
          <w:rFonts w:eastAsia="Cambria" w:ascii="Cambria" w:hAnsi="Cambria"/>
          <w:color w:val="000000"/>
          <w:spacing w:val="-1"/>
          <w:sz w:val="28"/>
        </w:rPr>
      </w:r>
    </w:p>
    <w:p>
      <w:pPr>
        <w:pStyle w:val="Normal"/>
        <w:numPr>
          <w:ilvl w:val="0"/>
          <w:numId w:val="1"/>
        </w:numPr>
        <w:tabs>
          <w:tab w:val="left" w:pos="720" w:leader="none"/>
        </w:tabs>
        <w:spacing w:lineRule="exact" w:line="329"/>
        <w:ind w:hanging="360" w:left="720" w:right="144"/>
        <w:textAlignment w:val="baseline"/>
        <w:rPr>
          <w:rFonts w:ascii="Cambria" w:hAnsi="Cambria" w:eastAsia="Cambria"/>
          <w:color w:val="000000"/>
          <w:sz w:val="28"/>
        </w:rPr>
      </w:pPr>
      <w:r>
        <w:rPr>
          <w:rFonts w:eastAsia="Cambria" w:ascii="Cambria" w:hAnsi="Cambria"/>
          <w:color w:val="000000"/>
          <w:sz w:val="28"/>
        </w:rPr>
        <w:t>You may add personal items like potted plants, flags (U.S. or Armed Forces) or other small decorations to your Site, but all such items may be required to be removed at the sole discretion of Park Management. Park management retains the authority to determine how much is “too much.” You should be able to pack up and move out of your Site within thirty (30) minutes.</w:t>
      </w:r>
    </w:p>
    <w:p>
      <w:pPr>
        <w:pStyle w:val="Normal"/>
        <w:numPr>
          <w:ilvl w:val="0"/>
          <w:numId w:val="1"/>
        </w:numPr>
        <w:tabs>
          <w:tab w:val="left" w:pos="720" w:leader="none"/>
        </w:tabs>
        <w:spacing w:lineRule="exact" w:line="331" w:before="4" w:after="0"/>
        <w:ind w:hanging="360" w:left="720"/>
        <w:textAlignment w:val="baseline"/>
        <w:rPr>
          <w:rFonts w:ascii="Cambria" w:hAnsi="Cambria" w:eastAsia="Cambria"/>
          <w:color w:val="000000"/>
          <w:sz w:val="28"/>
        </w:rPr>
      </w:pPr>
      <w:r>
        <w:rPr>
          <w:rFonts w:eastAsia="Cambria" w:ascii="Cambria" w:hAnsi="Cambria"/>
          <w:color w:val="000000"/>
          <w:spacing w:val="-1"/>
          <w:sz w:val="28"/>
        </w:rPr>
        <w:t>Park management also reserves the right to veto outdoor display of any symbol, flag, signage, or decorative object if unsightly, profane, obscene, threatening</w:t>
      </w:r>
      <w:r>
        <w:rPr>
          <w:rFonts w:eastAsia="Cambria" w:ascii="Cambria" w:hAnsi="Cambria"/>
          <w:color w:val="000000"/>
          <w:sz w:val="28"/>
        </w:rPr>
        <w:t>, or in any other way offensive to the patrons of the Park.</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0" w:after="0"/>
        <w:textAlignment w:val="baseline"/>
        <w:rPr>
          <w:rFonts w:ascii="Cambria" w:hAnsi="Cambria" w:eastAsia="Cambria"/>
          <w:b/>
          <w:color w:val="000000"/>
          <w:spacing w:val="-2"/>
          <w:sz w:val="28"/>
        </w:rPr>
      </w:pPr>
      <w:r>
        <w:rPr>
          <w:rFonts w:eastAsia="Cambria" w:ascii="Cambria" w:hAnsi="Cambria"/>
          <w:b/>
          <w:color w:val="000000"/>
          <w:spacing w:val="-2"/>
          <w:sz w:val="28"/>
        </w:rPr>
        <w:t>PETS &amp; POOP</w:t>
      </w:r>
      <w:r>
        <w:rPr>
          <w:rFonts w:eastAsia="Cambria" w:ascii="Cambria" w:hAnsi="Cambria"/>
          <w:b/>
          <w:bCs/>
          <w:color w:val="000000"/>
          <w:spacing w:val="-2"/>
          <w:sz w:val="28"/>
        </w:rPr>
        <w:t>:</w:t>
      </w:r>
    </w:p>
    <w:p>
      <w:pPr>
        <w:pStyle w:val="Normal"/>
        <w:numPr>
          <w:ilvl w:val="0"/>
          <w:numId w:val="1"/>
        </w:numPr>
        <w:tabs>
          <w:tab w:val="left" w:pos="720" w:leader="none"/>
        </w:tabs>
        <w:spacing w:lineRule="exact" w:line="299" w:before="34" w:after="0"/>
        <w:ind w:hanging="360" w:left="720"/>
        <w:textAlignment w:val="baseline"/>
        <w:rPr>
          <w:rFonts w:ascii="Cambria" w:hAnsi="Cambria" w:eastAsia="Cambria"/>
          <w:color w:val="000000"/>
          <w:sz w:val="28"/>
        </w:rPr>
      </w:pPr>
      <w:r>
        <w:rPr>
          <w:rFonts w:eastAsia="Cambria" w:ascii="Cambria" w:hAnsi="Cambria"/>
          <w:color w:val="000000"/>
          <w:sz w:val="28"/>
        </w:rPr>
        <w:t>Do not leave your pets unattended outside of your RV at any time.</w:t>
      </w:r>
    </w:p>
    <w:p>
      <w:pPr>
        <w:pStyle w:val="Normal"/>
        <w:numPr>
          <w:ilvl w:val="0"/>
          <w:numId w:val="1"/>
        </w:numPr>
        <w:tabs>
          <w:tab w:val="left" w:pos="720" w:leader="none"/>
        </w:tabs>
        <w:spacing w:lineRule="exact" w:line="328"/>
        <w:ind w:hanging="360" w:left="720"/>
        <w:textAlignment w:val="baseline"/>
        <w:rPr>
          <w:rFonts w:ascii="Cambria" w:hAnsi="Cambria" w:eastAsia="Cambria"/>
          <w:color w:val="000000"/>
          <w:sz w:val="28"/>
        </w:rPr>
      </w:pPr>
      <w:r>
        <w:rPr>
          <w:rFonts w:eastAsia="Cambria" w:ascii="Cambria" w:hAnsi="Cambria"/>
          <w:color w:val="000000"/>
          <w:sz w:val="28"/>
        </w:rPr>
        <w:t>If a dog is barking long enough and/or often enough for a neighbor to complain about it, you will be asked to address it. If unaddressed to the complete satisfaction of Park Management will be grounds for eviction.</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 xml:space="preserve">When outside your RV all pets must be on a leash </w:t>
      </w:r>
      <w:r>
        <w:rPr>
          <w:rFonts w:eastAsia="Cambria" w:ascii="Cambria" w:hAnsi="Cambria"/>
          <w:color w:val="000000"/>
          <w:sz w:val="28"/>
          <w:u w:val="single"/>
        </w:rPr>
        <w:t>held by a person at all times</w:t>
      </w:r>
      <w:r>
        <w:rPr>
          <w:rFonts w:eastAsia="Cambria" w:ascii="Cambria" w:hAnsi="Cambria"/>
          <w:color w:val="000000"/>
          <w:sz w:val="28"/>
        </w:rPr>
        <w:t>. This includes cats – you may not have a free-range cat.</w:t>
      </w:r>
    </w:p>
    <w:p>
      <w:pPr>
        <w:pStyle w:val="Normal"/>
        <w:numPr>
          <w:ilvl w:val="0"/>
          <w:numId w:val="1"/>
        </w:numPr>
        <w:tabs>
          <w:tab w:val="left" w:pos="720" w:leader="none"/>
        </w:tabs>
        <w:spacing w:lineRule="exact" w:line="351" w:before="18" w:after="0"/>
        <w:ind w:hanging="360" w:left="720"/>
        <w:textAlignment w:val="baseline"/>
        <w:rPr>
          <w:rFonts w:ascii="Cambria" w:hAnsi="Cambria" w:eastAsia="Cambria"/>
          <w:b/>
          <w:color w:val="000000"/>
          <w:sz w:val="28"/>
        </w:rPr>
      </w:pPr>
      <w:r>
        <w:rPr>
          <w:rFonts w:eastAsia="Cambria" w:ascii="Cambria" w:hAnsi="Cambria"/>
          <w:b/>
          <w:color w:val="000000"/>
          <w:sz w:val="28"/>
        </w:rPr>
        <w:t>Pick up poop immediately, everywhere, and specifically including at your own Site. You may not choose to leave it at your Site.</w:t>
      </w:r>
    </w:p>
    <w:p>
      <w:pPr>
        <w:pStyle w:val="Normal"/>
        <w:numPr>
          <w:ilvl w:val="0"/>
          <w:numId w:val="1"/>
        </w:numPr>
        <w:tabs>
          <w:tab w:val="left" w:pos="720" w:leader="none"/>
        </w:tabs>
        <w:spacing w:lineRule="exact" w:line="329"/>
        <w:ind w:hanging="360" w:left="720"/>
        <w:textAlignment w:val="baseline"/>
        <w:rPr>
          <w:rFonts w:ascii="Cambria" w:hAnsi="Cambria" w:eastAsia="Cambria"/>
          <w:color w:val="000000"/>
          <w:sz w:val="28"/>
        </w:rPr>
      </w:pPr>
      <w:r>
        <w:rPr>
          <w:rFonts w:eastAsia="Cambria" w:ascii="Cambria" w:hAnsi="Cambria"/>
          <w:color w:val="000000"/>
          <w:sz w:val="28"/>
        </w:rPr>
        <w:t xml:space="preserve">Any pet belonging to the Tenant or Tenant’s guest that attacks, bites, or harms a person or another pet may be cause for immediate eviction of the Tenant, whether the Tenant’s pet or not. </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0" w:after="0"/>
        <w:textAlignment w:val="baseline"/>
        <w:rPr>
          <w:rFonts w:ascii="Cambria" w:hAnsi="Cambria" w:eastAsia="Cambria"/>
          <w:b/>
          <w:color w:val="000000"/>
          <w:spacing w:val="-2"/>
          <w:sz w:val="28"/>
        </w:rPr>
      </w:pPr>
      <w:r>
        <w:rPr>
          <w:rFonts w:eastAsia="Cambria" w:ascii="Cambria" w:hAnsi="Cambria"/>
          <w:b/>
          <w:color w:val="000000"/>
          <w:spacing w:val="-2"/>
          <w:sz w:val="28"/>
        </w:rPr>
        <w:t>SKIRTING &amp; PORCHES</w:t>
      </w:r>
      <w:r>
        <w:rPr>
          <w:rFonts w:eastAsia="Cambria" w:ascii="Cambria" w:hAnsi="Cambria"/>
          <w:b/>
          <w:bCs/>
          <w:color w:val="000000"/>
          <w:spacing w:val="-2"/>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pacing w:val="-1"/>
          <w:sz w:val="28"/>
        </w:rPr>
      </w:pPr>
      <w:r>
        <w:rPr>
          <w:rFonts w:eastAsia="Cambria" w:ascii="Cambria" w:hAnsi="Cambria"/>
          <w:color w:val="000000"/>
          <w:spacing w:val="-1"/>
          <w:sz w:val="28"/>
        </w:rPr>
        <w:t>No carports, cabanas, screens, tents, or patios may be attached to your RV.</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pacing w:val="-2"/>
          <w:sz w:val="28"/>
        </w:rPr>
      </w:pPr>
      <w:r>
        <w:rPr>
          <w:rFonts w:eastAsia="Cambria" w:ascii="Cambria" w:hAnsi="Cambria"/>
          <w:color w:val="000000"/>
          <w:spacing w:val="-1"/>
          <w:sz w:val="28"/>
        </w:rPr>
        <w:t>Management</w:t>
      </w:r>
      <w:r>
        <w:rPr>
          <w:rFonts w:eastAsia="Cambria" w:ascii="Cambria" w:hAnsi="Cambria"/>
          <w:color w:val="000000"/>
          <w:spacing w:val="-2"/>
          <w:sz w:val="28"/>
        </w:rPr>
        <w:t xml:space="preserve"> MUST approve ALL skirting, steps, ramps, or porches before installation or construction, and these must adhere to all relevant building codes.</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pacing w:val="-1"/>
          <w:sz w:val="28"/>
        </w:rPr>
      </w:pPr>
      <w:r>
        <w:rPr>
          <w:rFonts w:eastAsia="Cambria" w:ascii="Cambria" w:hAnsi="Cambria"/>
          <w:color w:val="000000"/>
          <w:spacing w:val="-1"/>
          <w:sz w:val="28"/>
        </w:rPr>
        <w:t>Professionally produced skirting (vinyl, canvas, etc.) may be used year-round. Skirting not made for the purpose of skirting shall be immediately removed.</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pacing w:val="-1"/>
          <w:sz w:val="28"/>
        </w:rPr>
      </w:pPr>
      <w:r>
        <w:rPr>
          <w:rFonts w:eastAsia="Cambria" w:ascii="Cambria" w:hAnsi="Cambria"/>
          <w:color w:val="000000"/>
          <w:spacing w:val="-1"/>
          <w:sz w:val="28"/>
        </w:rPr>
        <w:t>The only permitted awnings or screens are those permanently affixed to your RV and meant to remain attached to the RV for travel.</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pacing w:val="-3"/>
          <w:sz w:val="28"/>
        </w:rPr>
        <w:t xml:space="preserve">Foam, </w:t>
      </w:r>
      <w:r>
        <w:rPr>
          <w:rFonts w:eastAsia="Cambria" w:ascii="Cambria" w:hAnsi="Cambria"/>
          <w:color w:val="000000"/>
          <w:spacing w:val="-1"/>
          <w:sz w:val="28"/>
        </w:rPr>
        <w:t>plywood</w:t>
      </w:r>
      <w:r>
        <w:rPr>
          <w:rFonts w:eastAsia="Cambria" w:ascii="Cambria" w:hAnsi="Cambria"/>
          <w:color w:val="000000"/>
          <w:spacing w:val="-3"/>
          <w:sz w:val="28"/>
        </w:rPr>
        <w:t xml:space="preserve">, and other “home-made” skirting meant for RVs may be used from October to March. It must be painted to match your RV and removed by March 31st. (Park </w:t>
      </w:r>
      <w:r>
        <w:rPr>
          <w:rFonts w:eastAsia="Cambria" w:ascii="Cambria" w:hAnsi="Cambria"/>
          <w:color w:val="000000"/>
          <w:sz w:val="28"/>
        </w:rPr>
        <w:t>Management may extend this deadline depending on weather.)</w:t>
        <w:tab/>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RV mats may not be larger than 9’ x 12’.</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tabs>
          <w:tab w:val="clear" w:pos="720"/>
          <w:tab w:val="left" w:pos="360" w:leader="none"/>
        </w:tabs>
        <w:spacing w:lineRule="exact" w:line="330" w:before="2" w:after="0"/>
        <w:ind w:right="144"/>
        <w:textAlignment w:val="baseline"/>
        <w:rPr>
          <w:rFonts w:ascii="Cambria" w:hAnsi="Cambria" w:eastAsia="Cambria"/>
          <w:color w:val="000000"/>
          <w:spacing w:val="-1"/>
          <w:sz w:val="28"/>
        </w:rPr>
      </w:pPr>
      <w:r>
        <w:rPr>
          <w:rFonts w:eastAsia="Cambria" w:ascii="Cambria" w:hAnsi="Cambria"/>
          <w:color w:val="000000"/>
          <w:spacing w:val="-1"/>
          <w:sz w:val="28"/>
        </w:rPr>
      </w:r>
    </w:p>
    <w:p>
      <w:pPr>
        <w:pStyle w:val="Normal"/>
        <w:tabs>
          <w:tab w:val="clear" w:pos="720"/>
          <w:tab w:val="left" w:pos="9288" w:leader="none"/>
        </w:tabs>
        <w:spacing w:lineRule="exact" w:line="331"/>
        <w:ind w:right="288"/>
        <w:jc w:val="both"/>
        <w:textAlignment w:val="baseline"/>
        <w:rPr>
          <w:rFonts w:ascii="Cambria" w:hAnsi="Cambria" w:eastAsia="Cambria"/>
          <w:color w:val="000000"/>
          <w:sz w:val="28"/>
        </w:rPr>
      </w:pPr>
      <w:r>
        <w:rPr>
          <w:rFonts w:eastAsia="Cambria" w:ascii="Cambria" w:hAnsi="Cambria"/>
          <w:b/>
          <w:color w:val="000000"/>
          <w:sz w:val="28"/>
        </w:rPr>
        <w:t>PROPANE</w:t>
      </w:r>
      <w:r>
        <w:rPr>
          <w:rFonts w:eastAsia="Cambria" w:ascii="Cambria" w:hAnsi="Cambria"/>
          <w:b/>
          <w:bCs/>
          <w:color w:val="000000"/>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If you need your propane filled, please come to the office and we will be glad to refill bottles or RV tanks.</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tabs>
          <w:tab w:val="clear" w:pos="720"/>
          <w:tab w:val="left" w:pos="9288" w:leader="none"/>
        </w:tabs>
        <w:spacing w:lineRule="exact" w:line="331"/>
        <w:ind w:right="288"/>
        <w:jc w:val="both"/>
        <w:textAlignment w:val="baseline"/>
        <w:rPr>
          <w:rFonts w:ascii="Cambria" w:hAnsi="Cambria" w:eastAsia="Cambria"/>
          <w:b/>
          <w:color w:val="000000"/>
          <w:spacing w:val="-1"/>
          <w:sz w:val="28"/>
        </w:rPr>
      </w:pPr>
      <w:r>
        <w:rPr>
          <w:rFonts w:eastAsia="Cambria" w:ascii="Cambria" w:hAnsi="Cambria"/>
          <w:b/>
          <w:color w:val="000000"/>
          <w:spacing w:val="-1"/>
          <w:sz w:val="28"/>
        </w:rPr>
        <w:t>FREEZE PREVENTION</w:t>
      </w:r>
      <w:r>
        <w:rPr>
          <w:rFonts w:eastAsia="Cambria" w:ascii="Cambria" w:hAnsi="Cambria"/>
          <w:b/>
          <w:color w:val="000000"/>
          <w:spacing w:val="-1"/>
          <w:sz w:val="32"/>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Residents are responsible for proper installation and maintenance of freeze-prevention devices on their Site’s water connection during the winter months. At a minimum, this must include heat tape and insulating foam from the hydrant to the RV.</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If your water connection freezes and breaks, YOU WILL BE BILLED for the cost of all repairs.</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2" w:after="0"/>
        <w:textAlignment w:val="baseline"/>
        <w:rPr>
          <w:rFonts w:ascii="Cambria" w:hAnsi="Cambria" w:eastAsia="Cambria"/>
          <w:b/>
          <w:color w:val="000000"/>
          <w:spacing w:val="-1"/>
          <w:sz w:val="28"/>
        </w:rPr>
      </w:pPr>
      <w:r>
        <w:rPr>
          <w:rFonts w:eastAsia="Cambria" w:ascii="Cambria" w:hAnsi="Cambria"/>
          <w:b/>
          <w:color w:val="000000"/>
          <w:spacing w:val="-1"/>
          <w:sz w:val="28"/>
        </w:rPr>
        <w:t>QUIET HOURS &amp; NOISE</w:t>
      </w:r>
      <w:r>
        <w:rPr>
          <w:rFonts w:eastAsia="Cambria" w:ascii="Cambria" w:hAnsi="Cambria"/>
          <w:b/>
          <w:bCs/>
          <w:color w:val="000000"/>
          <w:spacing w:val="-1"/>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Please observe quiet hours (10 p.m.- 7 a.m.) and all times remain considerate of your neighbors.</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pacing w:val="-2"/>
          <w:sz w:val="28"/>
        </w:rPr>
        <w:t xml:space="preserve">You are </w:t>
      </w:r>
      <w:r>
        <w:rPr>
          <w:rFonts w:eastAsia="Cambria" w:ascii="Cambria" w:hAnsi="Cambria"/>
          <w:color w:val="000000"/>
          <w:sz w:val="28"/>
        </w:rPr>
        <w:t>expected</w:t>
      </w:r>
      <w:r>
        <w:rPr>
          <w:rFonts w:eastAsia="Cambria" w:ascii="Cambria" w:hAnsi="Cambria"/>
          <w:color w:val="000000"/>
          <w:spacing w:val="-2"/>
          <w:sz w:val="28"/>
        </w:rPr>
        <w:t xml:space="preserve"> to behave (and ensure that your visitors behave) in “a manner that will not disturb the peaceful enjoyment o</w:t>
      </w:r>
      <w:r>
        <w:rPr>
          <w:rFonts w:eastAsia="Cambria" w:ascii="Cambria" w:hAnsi="Cambria"/>
          <w:color w:val="000000"/>
          <w:sz w:val="28"/>
        </w:rPr>
        <w:t>f the premises” by your neighbors.</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59" w:after="0"/>
        <w:textAlignment w:val="baseline"/>
        <w:rPr>
          <w:rFonts w:ascii="Cambria" w:hAnsi="Cambria" w:eastAsia="Cambria"/>
          <w:b/>
          <w:color w:val="000000"/>
          <w:spacing w:val="-3"/>
          <w:sz w:val="28"/>
        </w:rPr>
      </w:pPr>
      <w:r>
        <w:rPr>
          <w:rFonts w:eastAsia="Cambria" w:ascii="Cambria" w:hAnsi="Cambria"/>
          <w:b/>
          <w:color w:val="000000"/>
          <w:spacing w:val="-3"/>
          <w:sz w:val="28"/>
        </w:rPr>
        <w:t>INTOXICATING SUBSTANCES</w:t>
      </w:r>
      <w:r>
        <w:rPr>
          <w:rFonts w:eastAsia="Cambria" w:ascii="Cambria" w:hAnsi="Cambria"/>
          <w:b/>
          <w:bCs/>
          <w:color w:val="000000"/>
          <w:spacing w:val="-3"/>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 xml:space="preserve">Your neighbors have a right to stay sober so please smoke your legal intoxicants </w:t>
      </w:r>
      <w:r>
        <w:rPr>
          <w:rFonts w:eastAsia="Cambria" w:ascii="Cambria" w:hAnsi="Cambria"/>
          <w:color w:val="000000"/>
          <w:spacing w:val="-2"/>
          <w:sz w:val="28"/>
        </w:rPr>
        <w:t>privately</w:t>
      </w:r>
      <w:r>
        <w:rPr>
          <w:rFonts w:eastAsia="Cambria" w:ascii="Cambria" w:hAnsi="Cambria"/>
          <w:color w:val="000000"/>
          <w:sz w:val="28"/>
        </w:rPr>
        <w:t xml:space="preserve"> and indoors, only.</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 xml:space="preserve">The use, sale or purchase of </w:t>
      </w:r>
      <w:r>
        <w:rPr>
          <w:rFonts w:eastAsia="Cambria" w:ascii="Cambria" w:hAnsi="Cambria"/>
          <w:b/>
          <w:bCs/>
          <w:color w:val="000000"/>
          <w:sz w:val="28"/>
        </w:rPr>
        <w:t>illegal</w:t>
      </w:r>
      <w:r>
        <w:rPr>
          <w:rFonts w:eastAsia="Cambria" w:ascii="Cambria" w:hAnsi="Cambria"/>
          <w:color w:val="000000"/>
          <w:sz w:val="28"/>
        </w:rPr>
        <w:t xml:space="preserve"> drugs is NOT allowed in the park and will not be tolerated. People who appear to be under the influence of illegal drugs may be asked to leave, and any indication of such traffic will result in a quick eviction.</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17" w:after="0"/>
        <w:textAlignment w:val="baseline"/>
        <w:rPr>
          <w:rFonts w:ascii="Cambria" w:hAnsi="Cambria" w:eastAsia="Cambria"/>
          <w:b/>
          <w:color w:val="000000"/>
          <w:spacing w:val="-2"/>
          <w:sz w:val="28"/>
        </w:rPr>
      </w:pPr>
      <w:r>
        <w:rPr>
          <w:rFonts w:eastAsia="Cambria" w:ascii="Cambria" w:hAnsi="Cambria"/>
          <w:b/>
          <w:color w:val="000000"/>
          <w:spacing w:val="-2"/>
          <w:sz w:val="28"/>
        </w:rPr>
      </w:r>
    </w:p>
    <w:p>
      <w:pPr>
        <w:pStyle w:val="Normal"/>
        <w:spacing w:lineRule="exact" w:line="298" w:before="17" w:after="0"/>
        <w:textAlignment w:val="baseline"/>
        <w:rPr>
          <w:rFonts w:ascii="Cambria" w:hAnsi="Cambria" w:eastAsia="Cambria"/>
          <w:b/>
          <w:color w:val="000000"/>
          <w:spacing w:val="-2"/>
          <w:sz w:val="28"/>
        </w:rPr>
      </w:pPr>
      <w:r>
        <w:rPr>
          <w:rFonts w:eastAsia="Cambria" w:ascii="Cambria" w:hAnsi="Cambria"/>
          <w:b/>
          <w:color w:val="000000"/>
          <w:spacing w:val="-2"/>
          <w:sz w:val="28"/>
        </w:rPr>
        <w:t>INTERNET</w:t>
      </w:r>
      <w:r>
        <w:rPr>
          <w:rFonts w:eastAsia="Cambria" w:ascii="Cambria" w:hAnsi="Cambria"/>
          <w:b/>
          <w:bCs/>
          <w:color w:val="000000"/>
          <w:spacing w:val="-2"/>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The free Wi-Fi service is available to you as follows:</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59" w:after="0"/>
        <w:textAlignment w:val="baseline"/>
        <w:rPr>
          <w:rFonts w:ascii="Cambria" w:hAnsi="Cambria" w:eastAsia="Cambria"/>
          <w:b/>
          <w:color w:val="000000"/>
          <w:spacing w:val="-6"/>
          <w:sz w:val="28"/>
        </w:rPr>
      </w:pPr>
      <w:r>
        <w:rPr>
          <w:rFonts w:eastAsia="Cambria" w:ascii="Cambria" w:hAnsi="Cambria"/>
          <w:b/>
          <w:color w:val="000000"/>
          <w:spacing w:val="-6"/>
          <w:sz w:val="28"/>
        </w:rPr>
        <w:t>LAUNDRY</w:t>
      </w:r>
      <w:r>
        <w:rPr>
          <w:rFonts w:eastAsia="Cambria" w:ascii="Cambria" w:hAnsi="Cambria"/>
          <w:b/>
          <w:bCs/>
          <w:color w:val="000000"/>
          <w:spacing w:val="-6"/>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Quarters and laundry supplies are available in the office.</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Be considerate and remove your clothes promptly from the machines.</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Please report any problems with the machines to staff.</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Please do your part to keep the laundry room clean.</w:t>
      </w:r>
    </w:p>
    <w:p>
      <w:pPr>
        <w:pStyle w:val="Normal"/>
        <w:tabs>
          <w:tab w:val="clear" w:pos="720"/>
          <w:tab w:val="left" w:pos="360" w:leader="none"/>
        </w:tabs>
        <w:spacing w:lineRule="exact" w:line="330" w:before="2" w:after="0"/>
        <w:textAlignment w:val="baseline"/>
        <w:rPr>
          <w:rFonts w:ascii="Cambria" w:hAnsi="Cambria" w:eastAsia="Cambria"/>
          <w:color w:val="000000"/>
          <w:spacing w:val="-1"/>
          <w:sz w:val="28"/>
        </w:rPr>
      </w:pPr>
      <w:r>
        <w:rPr>
          <w:rFonts w:eastAsia="Cambria" w:ascii="Cambria" w:hAnsi="Cambria"/>
          <w:color w:val="000000"/>
          <w:spacing w:val="-1"/>
          <w:sz w:val="28"/>
        </w:rPr>
        <w:t>INT: _____</w:t>
      </w:r>
    </w:p>
    <w:p>
      <w:pPr>
        <w:pStyle w:val="Normal"/>
        <w:spacing w:lineRule="exact" w:line="298" w:before="363" w:after="0"/>
        <w:textAlignment w:val="baseline"/>
        <w:rPr>
          <w:rFonts w:ascii="Cambria" w:hAnsi="Cambria" w:eastAsia="Cambria"/>
          <w:b/>
          <w:color w:val="000000"/>
          <w:spacing w:val="-1"/>
          <w:sz w:val="28"/>
        </w:rPr>
      </w:pPr>
      <w:r>
        <w:rPr>
          <w:rFonts w:eastAsia="Cambria" w:ascii="Cambria" w:hAnsi="Cambria"/>
          <w:b/>
          <w:color w:val="000000"/>
          <w:spacing w:val="-1"/>
          <w:sz w:val="28"/>
        </w:rPr>
        <w:t>RESTROOMS AND SHOWERS</w:t>
      </w:r>
      <w:r>
        <w:rPr>
          <w:rFonts w:eastAsia="Cambria" w:ascii="Cambria" w:hAnsi="Cambria"/>
          <w:b/>
          <w:bCs/>
          <w:color w:val="000000"/>
          <w:spacing w:val="-1"/>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Month to Month Tenants will only have access to and must use the KOA bathrooms in the office from Oct 15 - May 1.</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Please do your part to keep clean! No animals, no hair dye, NO SMOKING inside any restroom or shower.</w:t>
      </w:r>
    </w:p>
    <w:p>
      <w:pPr>
        <w:pStyle w:val="Normal"/>
        <w:tabs>
          <w:tab w:val="clear" w:pos="720"/>
          <w:tab w:val="left" w:pos="360" w:leader="none"/>
        </w:tabs>
        <w:spacing w:lineRule="exact" w:line="330" w:before="2" w:after="0"/>
        <w:textAlignment w:val="baseline"/>
        <w:rPr>
          <w:rFonts w:ascii="Cambria" w:hAnsi="Cambria" w:eastAsia="Cambria"/>
          <w:color w:val="000000"/>
          <w:sz w:val="28"/>
        </w:rPr>
      </w:pPr>
      <w:r>
        <w:rPr>
          <w:rFonts w:eastAsia="Cambria" w:ascii="Cambria" w:hAnsi="Cambria"/>
          <w:color w:val="000000"/>
          <w:spacing w:val="-1"/>
          <w:sz w:val="28"/>
        </w:rPr>
        <w:t>INT</w:t>
      </w:r>
      <w:r>
        <w:rPr>
          <w:rFonts w:eastAsia="Cambria" w:ascii="Cambria" w:hAnsi="Cambria"/>
          <w:color w:val="000000"/>
          <w:sz w:val="28"/>
        </w:rPr>
        <w:t>: _____</w:t>
      </w:r>
    </w:p>
    <w:p>
      <w:pPr>
        <w:pStyle w:val="Normal"/>
        <w:tabs>
          <w:tab w:val="left" w:pos="720" w:leader="none"/>
        </w:tabs>
        <w:spacing w:lineRule="exact" w:line="339"/>
        <w:ind w:right="792"/>
        <w:textAlignment w:val="baseline"/>
        <w:rPr>
          <w:rFonts w:ascii="Cambria" w:hAnsi="Cambria" w:eastAsia="Cambria"/>
          <w:color w:val="000000"/>
          <w:sz w:val="28"/>
        </w:rPr>
      </w:pPr>
      <w:r>
        <w:rPr>
          <w:rFonts w:eastAsia="Cambria" w:ascii="Cambria" w:hAnsi="Cambria"/>
          <w:color w:val="000000"/>
          <w:sz w:val="28"/>
        </w:rPr>
      </w:r>
    </w:p>
    <w:p>
      <w:pPr>
        <w:pStyle w:val="Normal"/>
        <w:spacing w:lineRule="exact" w:line="298" w:before="363" w:after="0"/>
        <w:textAlignment w:val="baseline"/>
        <w:rPr>
          <w:rFonts w:ascii="Cambria" w:hAnsi="Cambria" w:eastAsia="Cambria"/>
          <w:b/>
          <w:color w:val="000000"/>
          <w:spacing w:val="-5"/>
          <w:sz w:val="28"/>
        </w:rPr>
      </w:pPr>
      <w:r>
        <w:rPr>
          <w:rFonts w:eastAsia="Cambria" w:ascii="Cambria" w:hAnsi="Cambria"/>
          <w:b/>
          <w:color w:val="000000"/>
          <w:spacing w:val="-5"/>
          <w:sz w:val="28"/>
        </w:rPr>
        <w:t>YOUR RV</w:t>
      </w:r>
      <w:r>
        <w:rPr>
          <w:rFonts w:eastAsia="Cambria" w:ascii="Cambria" w:hAnsi="Cambria"/>
          <w:b/>
          <w:bCs/>
          <w:color w:val="000000"/>
          <w:spacing w:val="-5"/>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Your RV must be maintained and in good, clean, and fully operational condition.</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No window A/C units are allowed.</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pacing w:val="-1"/>
          <w:sz w:val="28"/>
        </w:rPr>
      </w:pPr>
      <w:r>
        <w:rPr>
          <w:rFonts w:eastAsia="Cambria" w:ascii="Cambria" w:hAnsi="Cambria"/>
          <w:color w:val="000000"/>
          <w:spacing w:val="-1"/>
          <w:sz w:val="28"/>
        </w:rPr>
        <w:t xml:space="preserve">You may cover your </w:t>
      </w:r>
      <w:r>
        <w:rPr>
          <w:rFonts w:eastAsia="Cambria" w:ascii="Cambria" w:hAnsi="Cambria"/>
          <w:color w:val="000000"/>
          <w:sz w:val="28"/>
        </w:rPr>
        <w:t>roof</w:t>
      </w:r>
      <w:r>
        <w:rPr>
          <w:rFonts w:eastAsia="Cambria" w:ascii="Cambria" w:hAnsi="Cambria"/>
          <w:color w:val="000000"/>
          <w:spacing w:val="-1"/>
          <w:sz w:val="28"/>
        </w:rPr>
        <w:t xml:space="preserve"> A/C unit with covers specifically designed for this purpose.</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No duct tape or tarps are allowed on your RV.</w:t>
        <w:tab/>
      </w:r>
    </w:p>
    <w:p>
      <w:pPr>
        <w:pStyle w:val="Normal"/>
        <w:tabs>
          <w:tab w:val="left" w:pos="720" w:leader="none"/>
          <w:tab w:val="left" w:pos="9288" w:leader="none"/>
        </w:tabs>
        <w:spacing w:lineRule="exact" w:line="297" w:before="31" w:after="0"/>
        <w:textAlignment w:val="baseline"/>
        <w:rPr>
          <w:rFonts w:ascii="Cambria" w:hAnsi="Cambria" w:eastAsia="Cambria"/>
          <w:color w:val="000000"/>
          <w:sz w:val="28"/>
        </w:rPr>
      </w:pPr>
      <w:r>
        <w:rPr>
          <w:rFonts w:eastAsia="Cambria" w:ascii="Cambria" w:hAnsi="Cambria"/>
          <w:color w:val="000000"/>
          <w:sz w:val="28"/>
        </w:rPr>
        <w:t>INT: _____</w:t>
      </w:r>
    </w:p>
    <w:p>
      <w:pPr>
        <w:pStyle w:val="Normal"/>
        <w:spacing w:lineRule="exact" w:line="298" w:before="363" w:after="0"/>
        <w:textAlignment w:val="baseline"/>
        <w:rPr>
          <w:rFonts w:ascii="Cambria" w:hAnsi="Cambria" w:eastAsia="Cambria"/>
          <w:b/>
          <w:color w:val="000000"/>
          <w:spacing w:val="-2"/>
          <w:sz w:val="28"/>
        </w:rPr>
      </w:pPr>
      <w:r>
        <w:rPr>
          <w:rFonts w:eastAsia="Cambria" w:ascii="Cambria" w:hAnsi="Cambria"/>
          <w:b/>
          <w:color w:val="000000"/>
          <w:spacing w:val="-2"/>
          <w:sz w:val="28"/>
        </w:rPr>
        <w:t>SEWER HOSES</w:t>
      </w:r>
      <w:r>
        <w:rPr>
          <w:rFonts w:eastAsia="Cambria" w:ascii="Cambria" w:hAnsi="Cambria"/>
          <w:b/>
          <w:bCs/>
          <w:color w:val="000000"/>
          <w:spacing w:val="-2"/>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ALL sewer hose connections must be firmly attached and airtight.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ALL hoses must be in good condition and free of leaks.</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ALL hoses must be elevated off the ground at all times.</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ALL RVs will be required to move out of the Site once every six (6) months for site repairs and maintenance.</w:t>
      </w:r>
    </w:p>
    <w:p>
      <w:pPr>
        <w:pStyle w:val="Normal"/>
        <w:tabs>
          <w:tab w:val="left" w:pos="720" w:leader="none"/>
          <w:tab w:val="left" w:pos="9288" w:leader="none"/>
        </w:tabs>
        <w:spacing w:lineRule="exact" w:line="297" w:before="35" w:after="0"/>
        <w:textAlignment w:val="baseline"/>
        <w:rPr>
          <w:rFonts w:ascii="Cambria" w:hAnsi="Cambria" w:eastAsia="Cambria"/>
          <w:color w:val="000000"/>
          <w:sz w:val="28"/>
        </w:rPr>
      </w:pPr>
      <w:r>
        <w:rPr>
          <w:rFonts w:eastAsia="Cambria" w:ascii="Cambria" w:hAnsi="Cambria"/>
          <w:color w:val="000000"/>
          <w:sz w:val="28"/>
        </w:rPr>
        <w:t>INT: _____</w:t>
      </w:r>
    </w:p>
    <w:p>
      <w:pPr>
        <w:pStyle w:val="Normal"/>
        <w:spacing w:lineRule="exact" w:line="298" w:before="363" w:after="0"/>
        <w:textAlignment w:val="baseline"/>
        <w:rPr>
          <w:rFonts w:ascii="Cambria" w:hAnsi="Cambria" w:eastAsia="Cambria"/>
          <w:b/>
          <w:color w:val="000000"/>
          <w:spacing w:val="-2"/>
          <w:sz w:val="28"/>
        </w:rPr>
      </w:pPr>
      <w:r>
        <w:rPr>
          <w:rFonts w:eastAsia="Cambria" w:ascii="Cambria" w:hAnsi="Cambria"/>
          <w:b/>
          <w:color w:val="000000"/>
          <w:spacing w:val="-2"/>
          <w:sz w:val="28"/>
        </w:rPr>
        <w:t>CHILDREN</w:t>
      </w:r>
      <w:r>
        <w:rPr>
          <w:rFonts w:eastAsia="Cambria" w:ascii="Cambria" w:hAnsi="Cambria"/>
          <w:b/>
          <w:bCs/>
          <w:color w:val="000000"/>
          <w:spacing w:val="-2"/>
          <w:sz w:val="28"/>
        </w:rPr>
        <w:t>:</w:t>
      </w:r>
    </w:p>
    <w:p>
      <w:pPr>
        <w:pStyle w:val="Normal"/>
        <w:numPr>
          <w:ilvl w:val="0"/>
          <w:numId w:val="1"/>
        </w:numPr>
        <w:tabs>
          <w:tab w:val="left" w:pos="720" w:leader="none"/>
        </w:tabs>
        <w:spacing w:lineRule="exact" w:line="298" w:before="29" w:after="0"/>
        <w:ind w:hanging="360" w:left="720"/>
        <w:textAlignment w:val="baseline"/>
        <w:rPr>
          <w:rFonts w:ascii="Cambria" w:hAnsi="Cambria" w:eastAsia="Cambria"/>
          <w:color w:val="000000"/>
          <w:sz w:val="28"/>
        </w:rPr>
      </w:pPr>
      <w:r>
        <w:rPr>
          <w:rFonts w:eastAsia="Cambria" w:ascii="Cambria" w:hAnsi="Cambria"/>
          <w:color w:val="000000"/>
          <w:sz w:val="28"/>
        </w:rPr>
        <w:t>Parents are responsible for the conduct, safety, and behavior of children at all times.</w:t>
      </w:r>
    </w:p>
    <w:p>
      <w:pPr>
        <w:pStyle w:val="Normal"/>
        <w:numPr>
          <w:ilvl w:val="0"/>
          <w:numId w:val="1"/>
        </w:numPr>
        <w:tabs>
          <w:tab w:val="left" w:pos="720" w:leader="none"/>
        </w:tabs>
        <w:spacing w:lineRule="exact" w:line="298" w:before="29" w:after="0"/>
        <w:ind w:hanging="360" w:left="720"/>
        <w:textAlignment w:val="baseline"/>
        <w:rPr>
          <w:rFonts w:ascii="Cambria" w:hAnsi="Cambria" w:eastAsia="Cambria"/>
          <w:color w:val="000000"/>
          <w:sz w:val="28"/>
        </w:rPr>
      </w:pPr>
      <w:r>
        <w:rPr>
          <w:rFonts w:eastAsia="Cambria" w:ascii="Cambria" w:hAnsi="Cambria"/>
          <w:color w:val="000000"/>
          <w:sz w:val="28"/>
        </w:rPr>
        <w:t>Parents will be held accountable for any damages caused by their children.</w:t>
      </w:r>
    </w:p>
    <w:p>
      <w:pPr>
        <w:pStyle w:val="Normal"/>
        <w:numPr>
          <w:ilvl w:val="0"/>
          <w:numId w:val="1"/>
        </w:numPr>
        <w:tabs>
          <w:tab w:val="left" w:pos="720" w:leader="none"/>
        </w:tabs>
        <w:spacing w:lineRule="exact" w:line="298" w:before="29" w:after="0"/>
        <w:ind w:hanging="360" w:left="720"/>
        <w:textAlignment w:val="baseline"/>
        <w:rPr>
          <w:rFonts w:ascii="Cambria" w:hAnsi="Cambria" w:eastAsia="Cambria"/>
          <w:color w:val="000000"/>
          <w:sz w:val="28"/>
        </w:rPr>
      </w:pPr>
      <w:r>
        <w:rPr>
          <w:rFonts w:eastAsia="Cambria" w:ascii="Cambria" w:hAnsi="Cambria"/>
          <w:color w:val="000000"/>
          <w:sz w:val="28"/>
        </w:rPr>
        <w:t xml:space="preserve">Children under thirteen (13) must be supervised by an adult at </w:t>
      </w:r>
      <w:r>
        <w:rPr>
          <w:rFonts w:eastAsia="Cambria" w:ascii="Cambria" w:hAnsi="Cambria"/>
          <w:color w:val="000000"/>
          <w:sz w:val="28"/>
          <w:u w:val="double"/>
        </w:rPr>
        <w:t xml:space="preserve">all </w:t>
      </w:r>
      <w:r>
        <w:rPr>
          <w:rFonts w:eastAsia="Cambria" w:ascii="Cambria" w:hAnsi="Cambria"/>
          <w:color w:val="000000"/>
          <w:sz w:val="28"/>
        </w:rPr>
        <w:t>times and all places on the premises.</w:t>
        <w:tab/>
      </w:r>
    </w:p>
    <w:p>
      <w:pPr>
        <w:pStyle w:val="Normal"/>
        <w:tabs>
          <w:tab w:val="left" w:pos="720" w:leader="none"/>
          <w:tab w:val="left" w:pos="9288" w:leader="none"/>
        </w:tabs>
        <w:spacing w:lineRule="exact" w:line="297" w:before="35" w:after="0"/>
        <w:textAlignment w:val="baseline"/>
        <w:rPr>
          <w:rFonts w:ascii="Cambria" w:hAnsi="Cambria" w:eastAsia="Cambria"/>
          <w:color w:val="000000"/>
          <w:sz w:val="28"/>
        </w:rPr>
      </w:pPr>
      <w:r>
        <w:rPr>
          <w:rFonts w:eastAsia="Cambria" w:ascii="Cambria" w:hAnsi="Cambria"/>
          <w:color w:val="000000"/>
          <w:sz w:val="28"/>
        </w:rPr>
        <w:t>INT: _____</w:t>
      </w:r>
    </w:p>
    <w:p>
      <w:pPr>
        <w:pStyle w:val="Normal"/>
        <w:spacing w:lineRule="exact" w:line="298" w:before="363" w:after="0"/>
        <w:textAlignment w:val="baseline"/>
        <w:rPr>
          <w:rFonts w:ascii="Cambria" w:hAnsi="Cambria" w:eastAsia="Cambria"/>
          <w:b/>
          <w:color w:val="000000"/>
          <w:spacing w:val="-1"/>
          <w:sz w:val="28"/>
        </w:rPr>
      </w:pPr>
      <w:r>
        <w:rPr>
          <w:rFonts w:eastAsia="Cambria" w:ascii="Cambria" w:hAnsi="Cambria"/>
          <w:b/>
          <w:color w:val="000000"/>
          <w:spacing w:val="-1"/>
          <w:sz w:val="28"/>
        </w:rPr>
        <w:t xml:space="preserve">ADDITIONAL </w:t>
      </w:r>
      <w:r>
        <w:rPr>
          <w:rFonts w:eastAsia="Cambria" w:ascii="Cambria" w:hAnsi="Cambria"/>
          <w:b/>
          <w:color w:val="000000"/>
          <w:spacing w:val="-2"/>
          <w:sz w:val="28"/>
        </w:rPr>
        <w:t>PEOPLE</w:t>
      </w:r>
      <w:r>
        <w:rPr>
          <w:rFonts w:eastAsia="Cambria" w:ascii="Cambria" w:hAnsi="Cambria"/>
          <w:b/>
          <w:color w:val="000000"/>
          <w:spacing w:val="-1"/>
          <w:sz w:val="28"/>
        </w:rPr>
        <w:t>:</w:t>
      </w:r>
    </w:p>
    <w:p>
      <w:pPr>
        <w:pStyle w:val="Normal"/>
        <w:numPr>
          <w:ilvl w:val="0"/>
          <w:numId w:val="1"/>
        </w:numPr>
        <w:tabs>
          <w:tab w:val="left" w:pos="720" w:leader="none"/>
        </w:tabs>
        <w:spacing w:lineRule="exact" w:line="299" w:before="33" w:after="0"/>
        <w:ind w:hanging="360" w:left="720"/>
        <w:textAlignment w:val="baseline"/>
        <w:rPr>
          <w:rFonts w:ascii="Cambria" w:hAnsi="Cambria" w:eastAsia="Cambria"/>
          <w:color w:val="000000"/>
          <w:sz w:val="28"/>
        </w:rPr>
      </w:pPr>
      <w:r>
        <w:rPr>
          <w:rFonts w:eastAsia="Cambria" w:ascii="Cambria" w:hAnsi="Cambria"/>
          <w:color w:val="000000"/>
          <w:sz w:val="28"/>
        </w:rPr>
        <w:t>Before moving any new adult into your RV, you must contact Park Management.</w:t>
      </w:r>
    </w:p>
    <w:p>
      <w:pPr>
        <w:pStyle w:val="Normal"/>
        <w:tabs>
          <w:tab w:val="clear" w:pos="720"/>
          <w:tab w:val="left" w:pos="9288" w:leader="none"/>
        </w:tabs>
        <w:spacing w:lineRule="exact" w:line="297" w:before="38" w:after="0"/>
        <w:textAlignment w:val="baseline"/>
        <w:rPr>
          <w:rFonts w:ascii="Cambria" w:hAnsi="Cambria" w:eastAsia="Cambria"/>
          <w:color w:val="000000"/>
          <w:sz w:val="28"/>
        </w:rPr>
      </w:pPr>
      <w:r>
        <w:rPr>
          <w:rFonts w:eastAsia="Cambria" w:ascii="Cambria" w:hAnsi="Cambria"/>
          <w:color w:val="000000"/>
          <w:sz w:val="28"/>
        </w:rPr>
        <w:t>INT: ____</w:t>
      </w:r>
    </w:p>
    <w:p>
      <w:pPr>
        <w:pStyle w:val="Normal"/>
        <w:spacing w:lineRule="exact" w:line="298" w:before="363" w:after="0"/>
        <w:textAlignment w:val="baseline"/>
        <w:rPr>
          <w:rFonts w:ascii="Cambria" w:hAnsi="Cambria" w:eastAsia="Cambria"/>
          <w:b/>
          <w:color w:val="000000"/>
          <w:spacing w:val="-2"/>
          <w:sz w:val="28"/>
        </w:rPr>
      </w:pPr>
      <w:r>
        <w:rPr>
          <w:rFonts w:eastAsia="Cambria" w:ascii="Cambria" w:hAnsi="Cambria"/>
          <w:b/>
          <w:color w:val="000000"/>
          <w:spacing w:val="-2"/>
          <w:sz w:val="28"/>
        </w:rPr>
        <w:t xml:space="preserve">CIVIL </w:t>
      </w:r>
      <w:r>
        <w:rPr>
          <w:rFonts w:eastAsia="Cambria" w:ascii="Cambria" w:hAnsi="Cambria"/>
          <w:b/>
          <w:color w:val="000000"/>
          <w:spacing w:val="-1"/>
          <w:sz w:val="28"/>
        </w:rPr>
        <w:t>BEHAVIOR</w:t>
      </w:r>
      <w:r>
        <w:rPr>
          <w:rFonts w:eastAsia="Cambria" w:ascii="Cambria" w:hAnsi="Cambria"/>
          <w:b/>
          <w:color w:val="000000"/>
          <w:spacing w:val="-2"/>
          <w:sz w:val="28"/>
        </w:rPr>
        <w:t>:</w:t>
      </w:r>
    </w:p>
    <w:p>
      <w:pPr>
        <w:pStyle w:val="Normal"/>
        <w:numPr>
          <w:ilvl w:val="0"/>
          <w:numId w:val="1"/>
        </w:numPr>
        <w:tabs>
          <w:tab w:val="left" w:pos="720" w:leader="none"/>
        </w:tabs>
        <w:spacing w:lineRule="exact" w:line="297" w:before="35" w:after="0"/>
        <w:ind w:hanging="360" w:left="720"/>
        <w:textAlignment w:val="baseline"/>
        <w:rPr>
          <w:rFonts w:ascii="Cambria" w:hAnsi="Cambria" w:eastAsia="Cambria"/>
          <w:color w:val="000000"/>
          <w:sz w:val="28"/>
        </w:rPr>
      </w:pPr>
      <w:r>
        <w:rPr>
          <w:rFonts w:eastAsia="Cambria" w:ascii="Cambria" w:hAnsi="Cambria"/>
          <w:color w:val="000000"/>
          <w:sz w:val="28"/>
        </w:rPr>
        <w:t xml:space="preserve">We expect that you will be civil, courteous, and respectful toward staff members or other Tenants at all times on the property. </w:t>
      </w:r>
    </w:p>
    <w:p>
      <w:pPr>
        <w:pStyle w:val="Normal"/>
        <w:spacing w:lineRule="exact" w:line="336"/>
        <w:ind w:right="216"/>
        <w:textAlignment w:val="baseline"/>
        <w:rPr>
          <w:rFonts w:ascii="Cambria" w:hAnsi="Cambria" w:eastAsia="Cambria"/>
          <w:color w:val="000000"/>
          <w:sz w:val="28"/>
        </w:rPr>
      </w:pPr>
      <w:r>
        <w:rPr>
          <w:rFonts w:eastAsia="Cambria" w:ascii="Cambria" w:hAnsi="Cambria"/>
          <w:color w:val="000000"/>
          <w:sz w:val="28"/>
        </w:rPr>
        <w:t>INT: ____</w:t>
      </w:r>
    </w:p>
    <w:p>
      <w:pPr>
        <w:pStyle w:val="Normal"/>
        <w:spacing w:lineRule="exact" w:line="298" w:before="363" w:after="0"/>
        <w:textAlignment w:val="baseline"/>
        <w:rPr>
          <w:rFonts w:ascii="Cambria" w:hAnsi="Cambria" w:eastAsia="Cambria"/>
          <w:b/>
          <w:color w:val="000000"/>
          <w:spacing w:val="-4"/>
          <w:sz w:val="28"/>
          <w:szCs w:val="20"/>
        </w:rPr>
      </w:pPr>
      <w:r>
        <w:rPr>
          <w:rFonts w:eastAsia="Cambria" w:ascii="Cambria" w:hAnsi="Cambria"/>
          <w:b/>
          <w:color w:val="000000"/>
          <w:spacing w:val="-4"/>
          <w:sz w:val="28"/>
          <w:szCs w:val="20"/>
        </w:rPr>
        <w:t>NON-</w:t>
      </w:r>
      <w:r>
        <w:rPr>
          <w:rFonts w:eastAsia="Cambria" w:ascii="Cambria" w:hAnsi="Cambria"/>
          <w:b/>
          <w:color w:val="000000"/>
          <w:spacing w:val="-1"/>
          <w:sz w:val="28"/>
        </w:rPr>
        <w:t>COMPLIANCE</w:t>
      </w:r>
      <w:r>
        <w:rPr>
          <w:rFonts w:eastAsia="Cambria" w:ascii="Cambria" w:hAnsi="Cambria"/>
          <w:b/>
          <w:color w:val="000000"/>
          <w:spacing w:val="-4"/>
          <w:sz w:val="28"/>
          <w:szCs w:val="20"/>
        </w:rPr>
        <w:t>:</w:t>
      </w:r>
    </w:p>
    <w:p>
      <w:pPr>
        <w:pStyle w:val="Normal"/>
        <w:numPr>
          <w:ilvl w:val="0"/>
          <w:numId w:val="1"/>
        </w:numPr>
        <w:tabs>
          <w:tab w:val="left" w:pos="720" w:leader="none"/>
        </w:tabs>
        <w:spacing w:lineRule="exact" w:line="297" w:before="35" w:after="0"/>
        <w:ind w:hanging="360" w:left="720"/>
        <w:textAlignment w:val="baseline"/>
        <w:rPr>
          <w:rFonts w:ascii="Cambria" w:hAnsi="Cambria" w:eastAsia="Cambria"/>
          <w:color w:val="000000"/>
          <w:sz w:val="28"/>
        </w:rPr>
      </w:pPr>
      <w:r>
        <w:rPr>
          <w:rFonts w:eastAsia="Cambria" w:ascii="Cambria" w:hAnsi="Cambria"/>
          <w:color w:val="000000"/>
          <w:sz w:val="28"/>
        </w:rPr>
        <w:t>Violation</w:t>
      </w:r>
      <w:r>
        <w:rPr>
          <w:rFonts w:eastAsia="Cambria" w:ascii="Cambria" w:hAnsi="Cambria"/>
          <w:color w:val="000000"/>
          <w:sz w:val="28"/>
          <w:szCs w:val="20"/>
        </w:rPr>
        <w:t xml:space="preserve"> of ANY of the rules above may result, after written notice, in eviction</w:t>
      </w:r>
      <w:r>
        <w:rPr>
          <w:rFonts w:eastAsia="Cambria" w:ascii="Cambria" w:hAnsi="Cambria"/>
          <w:color w:val="000000"/>
          <w:sz w:val="28"/>
        </w:rPr>
        <w:t xml:space="preserve">. </w:t>
      </w:r>
    </w:p>
    <w:p>
      <w:pPr>
        <w:pStyle w:val="Normal"/>
        <w:textAlignment w:val="baseline"/>
        <w:rPr>
          <w:rFonts w:ascii="Cambria" w:hAnsi="Cambria" w:eastAsia="Cambria"/>
          <w:b/>
          <w:color w:val="000000"/>
          <w:spacing w:val="-4"/>
          <w:sz w:val="28"/>
          <w:szCs w:val="20"/>
        </w:rPr>
      </w:pPr>
      <w:r>
        <w:rPr>
          <w:rFonts w:eastAsia="Cambria" w:ascii="Cambria" w:hAnsi="Cambria"/>
          <w:b/>
          <w:color w:val="000000"/>
          <w:spacing w:val="-4"/>
          <w:sz w:val="28"/>
          <w:szCs w:val="20"/>
        </w:rPr>
      </w:r>
    </w:p>
    <w:p>
      <w:pPr>
        <w:pStyle w:val="Normal"/>
        <w:spacing w:lineRule="exact" w:line="359"/>
        <w:textAlignment w:val="baseline"/>
        <w:rPr>
          <w:rFonts w:ascii="Arial" w:hAnsi="Arial" w:eastAsia="Arial"/>
          <w:b/>
          <w:color w:val="000000"/>
          <w:sz w:val="28"/>
        </w:rPr>
      </w:pPr>
      <w:r>
        <w:rPr>
          <w:rFonts w:eastAsia="Arial" w:ascii="Arial" w:hAnsi="Arial"/>
          <w:b/>
          <w:color w:val="000000"/>
          <w:sz w:val="28"/>
        </w:rPr>
        <w:t>By signing below, you agree that you have read and will abide by the rules and policies stated above.</w:t>
      </w:r>
    </w:p>
    <w:p>
      <w:pPr>
        <w:pStyle w:val="Normal"/>
        <w:tabs>
          <w:tab w:val="clear" w:pos="720"/>
          <w:tab w:val="left" w:pos="7128" w:leader="underscore"/>
        </w:tabs>
        <w:spacing w:lineRule="exact" w:line="240" w:before="300" w:after="0"/>
        <w:textAlignment w:val="baseline"/>
        <w:rPr>
          <w:rFonts w:ascii="Arial" w:hAnsi="Arial" w:eastAsia="Arial"/>
          <w:color w:val="000000"/>
          <w:spacing w:val="-3"/>
          <w:u w:val="single"/>
          <w:lang w:val="fr-FR"/>
        </w:rPr>
      </w:pPr>
      <w:r>
        <w:rPr>
          <w:rFonts w:eastAsia="Arial" w:ascii="Arial" w:hAnsi="Arial"/>
          <w:color w:val="000000"/>
          <w:spacing w:val="-3"/>
          <w:lang w:val="fr-FR"/>
        </w:rPr>
        <w:t>RENTER SIGNATURE:</w:t>
        <w:tab/>
        <w:t xml:space="preserve">DATE: </w:t>
      </w:r>
      <w:r>
        <w:rPr>
          <w:rFonts w:eastAsia="Arial" w:ascii="Arial" w:hAnsi="Arial"/>
          <w:color w:val="000000"/>
          <w:spacing w:val="-3"/>
          <w:u w:val="single"/>
          <w:lang w:val="fr-FR"/>
        </w:rPr>
        <w:tab/>
        <w:tab/>
        <w:tab/>
        <w:tab/>
      </w:r>
    </w:p>
    <w:p>
      <w:pPr>
        <w:pStyle w:val="Normal"/>
        <w:tabs>
          <w:tab w:val="clear" w:pos="720"/>
          <w:tab w:val="left" w:pos="7128" w:leader="underscore"/>
        </w:tabs>
        <w:spacing w:lineRule="exact" w:line="240" w:before="457" w:after="0"/>
        <w:textAlignment w:val="baseline"/>
        <w:rPr>
          <w:rFonts w:ascii="Arial" w:hAnsi="Arial" w:eastAsia="Arial"/>
          <w:color w:val="000000"/>
          <w:lang w:val="fr-FR"/>
        </w:rPr>
      </w:pPr>
      <w:r>
        <w:rPr>
          <w:rFonts w:eastAsia="Arial" w:ascii="Arial" w:hAnsi="Arial"/>
          <w:color w:val="000000"/>
          <w:lang w:val="fr-FR"/>
        </w:rPr>
        <w:t xml:space="preserve">2nd </w:t>
      </w:r>
      <w:r>
        <w:rPr>
          <w:rFonts w:eastAsia="Arial" w:ascii="Arial" w:hAnsi="Arial"/>
          <w:color w:val="000000"/>
          <w:spacing w:val="-3"/>
          <w:lang w:val="fr-FR"/>
        </w:rPr>
        <w:t>RENTER</w:t>
      </w:r>
      <w:r>
        <w:rPr>
          <w:rFonts w:eastAsia="Arial" w:ascii="Arial" w:hAnsi="Arial"/>
          <w:color w:val="000000"/>
          <w:lang w:val="fr-FR"/>
        </w:rPr>
        <w:t xml:space="preserve"> SIGNATURE: </w:t>
        <w:tab/>
        <w:t>DATE</w:t>
      </w:r>
      <w:r>
        <w:rPr>
          <w:rFonts w:eastAsia="Arial" w:ascii="Arial" w:hAnsi="Arial"/>
          <w:color w:val="000000"/>
          <w:spacing w:val="-3"/>
          <w:lang w:val="fr-FR"/>
        </w:rPr>
        <w:t xml:space="preserve">: </w:t>
      </w:r>
      <w:r>
        <w:rPr>
          <w:rFonts w:eastAsia="Arial" w:ascii="Arial" w:hAnsi="Arial"/>
          <w:color w:val="000000"/>
          <w:spacing w:val="-3"/>
          <w:u w:val="single"/>
          <w:lang w:val="fr-FR"/>
        </w:rPr>
        <w:tab/>
        <w:tab/>
        <w:tab/>
        <w:tab/>
      </w:r>
    </w:p>
    <w:p>
      <w:pPr>
        <w:pStyle w:val="Normal"/>
        <w:tabs>
          <w:tab w:val="clear" w:pos="720"/>
          <w:tab w:val="left" w:pos="7128" w:leader="none"/>
        </w:tabs>
        <w:spacing w:lineRule="exact" w:line="240" w:before="457" w:after="0"/>
        <w:ind w:right="216"/>
        <w:textAlignment w:val="baseline"/>
        <w:rPr>
          <w:rFonts w:ascii="Arial" w:hAnsi="Arial" w:eastAsia="Arial"/>
          <w:color w:val="000000"/>
        </w:rPr>
      </w:pPr>
      <w:r>
        <w:rPr>
          <w:rFonts w:eastAsia="Arial" w:ascii="Arial" w:hAnsi="Arial"/>
          <w:color w:val="000000"/>
          <w:lang w:val="fr-FR"/>
        </w:rPr>
        <w:t>PARTY</w:t>
      </w:r>
      <w:r>
        <w:rPr>
          <w:rFonts w:eastAsia="Arial" w:ascii="Arial" w:hAnsi="Arial"/>
          <w:color w:val="000000"/>
        </w:rPr>
        <w:t xml:space="preserve"> MANAGEMENT: </w:t>
      </w:r>
      <w:r>
        <w:rPr>
          <w:rFonts w:eastAsia="Arial" w:ascii="Arial" w:hAnsi="Arial"/>
          <w:color w:val="000000"/>
          <w:u w:val="single"/>
        </w:rPr>
        <w:tab/>
      </w:r>
      <w:r>
        <w:rPr>
          <w:rFonts w:eastAsia="Arial" w:ascii="Arial" w:hAnsi="Arial"/>
          <w:color w:val="000000"/>
          <w:lang w:val="fr-FR"/>
        </w:rPr>
        <w:t>DATE</w:t>
      </w:r>
      <w:r>
        <w:rPr>
          <w:rFonts w:eastAsia="Arial" w:ascii="Arial" w:hAnsi="Arial"/>
          <w:color w:val="000000"/>
          <w:spacing w:val="-3"/>
          <w:lang w:val="fr-FR"/>
        </w:rPr>
        <w:t xml:space="preserve">: </w:t>
      </w:r>
      <w:r>
        <w:rPr>
          <w:rFonts w:eastAsia="Arial" w:ascii="Arial" w:hAnsi="Arial"/>
          <w:color w:val="000000"/>
          <w:spacing w:val="-3"/>
          <w:u w:val="single"/>
          <w:lang w:val="fr-FR"/>
        </w:rPr>
        <w:tab/>
        <w:tab/>
        <w:tab/>
        <w:tab/>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720" w:right="720" w:gutter="0" w:header="720" w:top="777" w:footer="720" w:bottom="777"/>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Liberation Sans">
    <w:altName w:val="Arial"/>
    <w:charset w:val="00"/>
    <w:family w:val="swiss"/>
    <w:pitch w:val="variable"/>
  </w:font>
  <w:font w:name="Cambria">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l"/>
      <w:lvlJc w:val="left"/>
      <w:pPr>
        <w:tabs>
          <w:tab w:val="num" w:pos="360"/>
        </w:tabs>
        <w:ind w:left="0" w:hanging="0"/>
      </w:pPr>
      <w:rPr>
        <w:rFonts w:ascii="Wingdings" w:hAnsi="Wingdings" w:cs="Wingdings" w:hint="default"/>
        <w:vertAlign w:val="baseline"/>
        <w:position w:val="0"/>
        <w:sz w:val="28"/>
        <w:sz w:val="28"/>
        <w:spacing w:val="-2"/>
        <w:w w:val="100"/>
        <w:color w:val="000000"/>
        <w:lang w:val="en-US"/>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PMingLiU" w:cs="Times New Roman"/>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PMingLiU" w:cs="Times New Roman"/>
      <w:color w:val="auto"/>
      <w:kern w:val="0"/>
      <w:sz w:val="22"/>
      <w:szCs w:val="22"/>
      <w:lang w:val="en-US" w:eastAsia="en-US" w:bidi="ar-SA"/>
    </w:rPr>
  </w:style>
  <w:style w:type="paragraph" w:styleId="Heading2">
    <w:name w:val="heading 2"/>
    <w:basedOn w:val="Normal"/>
    <w:next w:val="Normal"/>
    <w:link w:val="Heading2Char"/>
    <w:uiPriority w:val="9"/>
    <w:semiHidden/>
    <w:unhideWhenUsed/>
    <w:qFormat/>
    <w:rsid w:val="003721a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semiHidden/>
    <w:qFormat/>
    <w:rsid w:val="003721a2"/>
    <w:rPr>
      <w:rFonts w:ascii="Calibri Light" w:hAnsi="Calibri Light" w:eastAsia="" w:cs="" w:asciiTheme="majorHAnsi" w:cstheme="majorBidi" w:eastAsiaTheme="majorEastAsia" w:hAnsiTheme="majorHAnsi"/>
      <w:color w:themeColor="accent1" w:themeShade="bf" w:val="2F5496"/>
      <w:sz w:val="26"/>
      <w:szCs w:val="26"/>
    </w:rPr>
  </w:style>
  <w:style w:type="character" w:styleId="HeaderChar" w:customStyle="1">
    <w:name w:val="Header Char"/>
    <w:basedOn w:val="DefaultParagraphFont"/>
    <w:link w:val="Header"/>
    <w:uiPriority w:val="99"/>
    <w:qFormat/>
    <w:rsid w:val="00bb282d"/>
    <w:rPr/>
  </w:style>
  <w:style w:type="character" w:styleId="FooterChar" w:customStyle="1">
    <w:name w:val="Footer Char"/>
    <w:basedOn w:val="DefaultParagraphFont"/>
    <w:link w:val="Footer"/>
    <w:uiPriority w:val="99"/>
    <w:qFormat/>
    <w:rsid w:val="00bb282d"/>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7f25a7"/>
    <w:pPr>
      <w:spacing w:before="0" w:after="0"/>
      <w:ind w:left="720"/>
      <w:contextualSpacing/>
    </w:pPr>
    <w:rPr/>
  </w:style>
  <w:style w:type="paragraph" w:styleId="Revision">
    <w:name w:val="Revision"/>
    <w:uiPriority w:val="99"/>
    <w:semiHidden/>
    <w:qFormat/>
    <w:rsid w:val="00302fee"/>
    <w:pPr>
      <w:widowControl/>
      <w:bidi w:val="0"/>
      <w:spacing w:before="0" w:after="0"/>
      <w:jc w:val="left"/>
    </w:pPr>
    <w:rPr>
      <w:rFonts w:ascii="Times New Roman" w:hAnsi="Times New Roman" w:eastAsia="PMingLiU" w:cs="Times New Roman"/>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bb282d"/>
    <w:pPr>
      <w:tabs>
        <w:tab w:val="clear" w:pos="720"/>
        <w:tab w:val="center" w:pos="4680" w:leader="none"/>
        <w:tab w:val="right" w:pos="9360" w:leader="none"/>
      </w:tabs>
    </w:pPr>
    <w:rPr/>
  </w:style>
  <w:style w:type="paragraph" w:styleId="Footer">
    <w:name w:val="footer"/>
    <w:basedOn w:val="Normal"/>
    <w:link w:val="FooterChar"/>
    <w:uiPriority w:val="99"/>
    <w:unhideWhenUsed/>
    <w:rsid w:val="00bb282d"/>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LibreOffice/24.8.6.2$Windows_X86_64 LibreOffice_project/6d98ba145e9a8a39fc57bcc76981d1fb1316c60c</Application>
  <AppVersion>15.0000</AppVersion>
  <Pages>6</Pages>
  <Words>1927</Words>
  <Characters>9195</Characters>
  <CharactersWithSpaces>10941</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2024-03-21T17:19:00Z</dcterms:created>
  <dc:creator>LRRVP</dc:creator>
  <dc:description/>
  <dc:language>en-US</dc:language>
  <cp:lastModifiedBy/>
  <cp:lastPrinted>2024-03-21T17:15:00Z</cp:lastPrinted>
  <dcterms:modified xsi:type="dcterms:W3CDTF">2025-05-19T16:29:35Z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