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2" w:rsidRDefault="004677C2" w:rsidP="004677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9722" wp14:editId="0B37EAA4">
                <wp:simplePos x="0" y="0"/>
                <wp:positionH relativeFrom="column">
                  <wp:posOffset>-238125</wp:posOffset>
                </wp:positionH>
                <wp:positionV relativeFrom="paragraph">
                  <wp:posOffset>-581026</wp:posOffset>
                </wp:positionV>
                <wp:extent cx="6153150" cy="1724025"/>
                <wp:effectExtent l="0" t="0" r="19050" b="2857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531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77C2" w:rsidRDefault="004677C2" w:rsidP="004677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odDog Plain" w:eastAsiaTheme="majorEastAsia" w:hAnsi="GoodDog Plain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Stockton Delta KOA</w:t>
                            </w:r>
                            <w:r>
                              <w:rPr>
                                <w:rFonts w:ascii="GoodDog Plain" w:eastAsiaTheme="majorEastAsia" w:hAnsi="GoodDog Plain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="GoodDog Plain" w:eastAsiaTheme="majorEastAsia" w:hAnsi="GoodDog Plain" w:cstheme="majorBidi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>Activity Schedule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18.75pt;margin-top:-45.75pt;width:484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" filled="f" strokecolor="black [3213]">
                <v:path arrowok="t"/>
                <o:lock v:ext="edit" grouping="t"/>
                <v:textbox>
                  <w:txbxContent>
                    <w:p w:rsidR="004677C2" w:rsidRDefault="004677C2" w:rsidP="004677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odDog Plain" w:eastAsiaTheme="majorEastAsia" w:hAnsi="GoodDog Plain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Stockton Delta KOA</w:t>
                      </w:r>
                      <w:r>
                        <w:rPr>
                          <w:rFonts w:ascii="GoodDog Plain" w:eastAsiaTheme="majorEastAsia" w:hAnsi="GoodDog Plain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="GoodDog Plain" w:eastAsiaTheme="majorEastAsia" w:hAnsi="GoodDog Plain" w:cstheme="majorBidi"/>
                          <w:color w:val="000000" w:themeColor="text1"/>
                          <w:kern w:val="24"/>
                          <w:sz w:val="54"/>
                          <w:szCs w:val="54"/>
                        </w:rPr>
                        <w:t>Activity Schedule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619A05" wp14:editId="5A5E8044">
            <wp:extent cx="581918" cy="595884"/>
            <wp:effectExtent l="0" t="0" r="8890" b="0"/>
            <wp:docPr id="10" name="Picture 2" descr="http://t1.gstatic.com/images?q=tbn:ANd9GcRyX7KHI7e1ZLeD0Dy5vEp2iHNE0CXQzp5rNjssJlDFOIZL93Q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t1.gstatic.com/images?q=tbn:ANd9GcRyX7KHI7e1ZLeD0Dy5vEp2iHNE0CXQzp5rNjssJlDFOIZL93QW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8" cy="5969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66B915C" wp14:editId="17B45C67">
            <wp:extent cx="583645" cy="597652"/>
            <wp:effectExtent l="0" t="0" r="6985" b="0"/>
            <wp:docPr id="1026" name="Picture 2" descr="http://t1.gstatic.com/images?q=tbn:ANd9GcRyX7KHI7e1ZLeD0Dy5vEp2iHNE0CXQzp5rNjssJlDFOIZL93Q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1.gstatic.com/images?q=tbn:ANd9GcRyX7KHI7e1ZLeD0Dy5vEp2iHNE0CXQzp5rNjssJlDFOIZL93QW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6" cy="595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</w:p>
    <w:p w:rsidR="004677C2" w:rsidRDefault="004677C2" w:rsidP="004677C2">
      <w:pPr>
        <w:pStyle w:val="NormalWeb"/>
        <w:spacing w:before="53" w:beforeAutospacing="0" w:after="0" w:afterAutospacing="0"/>
        <w:jc w:val="center"/>
        <w:rPr>
          <w:noProof/>
        </w:rPr>
      </w:pPr>
    </w:p>
    <w:p w:rsidR="00C25F75" w:rsidRDefault="00C25F75" w:rsidP="004677C2">
      <w:pPr>
        <w:pStyle w:val="NormalWeb"/>
        <w:spacing w:before="53" w:beforeAutospacing="0" w:after="0" w:afterAutospacing="0"/>
        <w:jc w:val="center"/>
        <w:rPr>
          <w:noProof/>
        </w:rPr>
      </w:pPr>
    </w:p>
    <w:p w:rsidR="00C25F75" w:rsidRDefault="00C25F75" w:rsidP="004677C2">
      <w:pPr>
        <w:pStyle w:val="NormalWeb"/>
        <w:spacing w:before="53" w:beforeAutospacing="0" w:after="0" w:afterAutospacing="0"/>
        <w:jc w:val="center"/>
        <w:rPr>
          <w:noProof/>
        </w:rPr>
      </w:pPr>
    </w:p>
    <w:p w:rsidR="004677C2" w:rsidRPr="00401C78" w:rsidRDefault="004677C2" w:rsidP="004677C2">
      <w:pPr>
        <w:pStyle w:val="NormalWeb"/>
        <w:spacing w:before="53" w:beforeAutospacing="0" w:after="0" w:afterAutospacing="0"/>
        <w:jc w:val="center"/>
        <w:rPr>
          <w:rFonts w:ascii="GoodDog Plain" w:eastAsia="Times New Roman" w:hAnsi="GoodDog Plain"/>
          <w:sz w:val="52"/>
          <w:szCs w:val="52"/>
        </w:rPr>
      </w:pPr>
      <w:r w:rsidRPr="00A9748C">
        <w:rPr>
          <w:rFonts w:ascii="GoodDog Plain" w:hAnsi="GoodDog Plain"/>
          <w:noProof/>
          <w:sz w:val="44"/>
        </w:rPr>
        <w:t xml:space="preserve"> </w:t>
      </w:r>
      <w:r w:rsidRPr="00401C78">
        <w:rPr>
          <w:rFonts w:ascii="GoodDog Plain" w:hAnsi="GoodDog Plain" w:cstheme="minorBidi"/>
          <w:color w:val="000000" w:themeColor="text1"/>
          <w:kern w:val="24"/>
          <w:sz w:val="52"/>
          <w:szCs w:val="52"/>
          <w:u w:val="single"/>
        </w:rPr>
        <w:t xml:space="preserve">Friday </w:t>
      </w:r>
      <w:r w:rsidR="00B0464E">
        <w:rPr>
          <w:rFonts w:ascii="GoodDog Plain" w:hAnsi="GoodDog Plain" w:cstheme="minorBidi"/>
          <w:color w:val="000000" w:themeColor="text1"/>
          <w:kern w:val="24"/>
          <w:sz w:val="52"/>
          <w:szCs w:val="52"/>
          <w:u w:val="single"/>
        </w:rPr>
        <w:t xml:space="preserve">Aug </w:t>
      </w:r>
      <w:r w:rsidR="00B71D23">
        <w:rPr>
          <w:rFonts w:ascii="GoodDog Plain" w:hAnsi="GoodDog Plain" w:cstheme="minorBidi"/>
          <w:color w:val="000000" w:themeColor="text1"/>
          <w:kern w:val="24"/>
          <w:sz w:val="52"/>
          <w:szCs w:val="52"/>
          <w:u w:val="single"/>
        </w:rPr>
        <w:t>23rd</w:t>
      </w:r>
      <w:r w:rsidRPr="00401C78">
        <w:rPr>
          <w:rFonts w:ascii="GoodDog Plain" w:hAnsi="GoodDog Plain" w:cstheme="minorBidi"/>
          <w:color w:val="000000" w:themeColor="text1"/>
          <w:kern w:val="24"/>
          <w:position w:val="7"/>
          <w:sz w:val="52"/>
          <w:szCs w:val="52"/>
          <w:u w:val="single"/>
          <w:vertAlign w:val="superscript"/>
        </w:rPr>
        <w:t xml:space="preserve"> 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52"/>
          <w:szCs w:val="52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>7-8 pm - Ice Cream Social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52"/>
          <w:szCs w:val="52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 Join us at Sunset Sweets located across from the KOA Kamp Store</w:t>
      </w:r>
    </w:p>
    <w:p w:rsidR="004677C2" w:rsidRPr="00401C78" w:rsidRDefault="003B129B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52"/>
          <w:szCs w:val="52"/>
        </w:rPr>
      </w:pPr>
      <w:r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9:00 </w:t>
      </w:r>
      <w:r w:rsidR="004677C2"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pm – Join us at the “Under the Stars Theater” </w:t>
      </w:r>
    </w:p>
    <w:p w:rsidR="004677C2" w:rsidRDefault="00A74DB5" w:rsidP="004677C2">
      <w:pPr>
        <w:spacing w:before="53" w:after="0" w:line="240" w:lineRule="auto"/>
        <w:jc w:val="center"/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>Located</w:t>
      </w:r>
      <w:r w:rsidR="004677C2"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 behind the Pavilion as we watch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>“</w:t>
      </w:r>
      <w:r w:rsidR="00B71D23">
        <w:rPr>
          <w:rFonts w:ascii="GoodDog Plain" w:eastAsiaTheme="minorEastAsia" w:hAnsi="GoodDog Plain"/>
          <w:color w:val="943634" w:themeColor="accent2" w:themeShade="BF"/>
          <w:kern w:val="24"/>
          <w:sz w:val="52"/>
          <w:szCs w:val="52"/>
        </w:rPr>
        <w:t>up”</w:t>
      </w:r>
      <w:r w:rsidR="00A9748C" w:rsidRPr="00401C78">
        <w:rPr>
          <w:rFonts w:ascii="GoodDog Plain" w:eastAsiaTheme="minorEastAsia" w:hAnsi="GoodDog Plain"/>
          <w:color w:val="943634" w:themeColor="accent2" w:themeShade="BF"/>
          <w:kern w:val="24"/>
          <w:sz w:val="52"/>
          <w:szCs w:val="52"/>
        </w:rPr>
        <w:t xml:space="preserve"> 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>On</w:t>
      </w:r>
      <w:r w:rsidR="004677C2"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 the Big Screen</w:t>
      </w:r>
      <w:r w:rsidR="00C25F75"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>!</w:t>
      </w:r>
      <w:r w:rsidR="004677C2" w:rsidRPr="00401C78">
        <w:rPr>
          <w:rFonts w:ascii="GoodDog Plain" w:eastAsiaTheme="minorEastAsia" w:hAnsi="GoodDog Plain"/>
          <w:color w:val="000000" w:themeColor="text1"/>
          <w:kern w:val="24"/>
          <w:sz w:val="52"/>
          <w:szCs w:val="52"/>
        </w:rPr>
        <w:t xml:space="preserve"> </w:t>
      </w:r>
    </w:p>
    <w:p w:rsidR="00401C78" w:rsidRPr="00401C78" w:rsidRDefault="00401C78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52"/>
          <w:szCs w:val="52"/>
        </w:rPr>
      </w:pPr>
    </w:p>
    <w:p w:rsidR="004677C2" w:rsidRPr="00A9748C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4"/>
          <w:szCs w:val="24"/>
        </w:rPr>
      </w:pPr>
      <w:r w:rsidRPr="00A9748C">
        <w:rPr>
          <w:rFonts w:ascii="GoodDog Plain" w:eastAsiaTheme="minorEastAsia" w:hAnsi="GoodDog Plain"/>
          <w:color w:val="000000" w:themeColor="text1"/>
          <w:kern w:val="24"/>
          <w:sz w:val="44"/>
          <w:u w:val="single"/>
        </w:rPr>
        <w:t xml:space="preserve"> 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  <w:u w:val="single"/>
        </w:rPr>
        <w:t xml:space="preserve">Saturday </w:t>
      </w:r>
      <w:r w:rsidR="00B0464E">
        <w:rPr>
          <w:rFonts w:ascii="GoodDog Plain" w:eastAsiaTheme="minorEastAsia" w:hAnsi="GoodDog Plain"/>
          <w:color w:val="000000" w:themeColor="text1"/>
          <w:kern w:val="24"/>
          <w:sz w:val="48"/>
          <w:szCs w:val="48"/>
          <w:u w:val="single"/>
        </w:rPr>
        <w:t xml:space="preserve">Aug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  <w:u w:val="single"/>
        </w:rPr>
        <w:t>24th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1</w:t>
      </w:r>
      <w:r w:rsidR="00401C78"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0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am</w:t>
      </w:r>
      <w:r w:rsidR="003B129B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: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–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SURPRISE ACTIVITY!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Located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AT</w:t>
      </w:r>
      <w:r w:rsidR="00B0464E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the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Pavilion</w:t>
      </w:r>
    </w:p>
    <w:p w:rsidR="004677C2" w:rsidRPr="00401C78" w:rsidRDefault="004677C2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1</w:t>
      </w:r>
      <w:r w:rsidR="00401C78"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1</w:t>
      </w:r>
      <w:r w:rsidR="003B129B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a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m</w:t>
      </w:r>
      <w:r w:rsidR="003B129B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: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–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Make your own Sun-Catcher and Funny Face painting</w:t>
      </w:r>
      <w:r w:rsidR="00B0464E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!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</w:t>
      </w:r>
    </w:p>
    <w:p w:rsidR="004677C2" w:rsidRPr="00401C78" w:rsidRDefault="00401C78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Located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at</w:t>
      </w:r>
      <w:r w:rsidR="00B0464E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the Pavilion</w:t>
      </w:r>
    </w:p>
    <w:p w:rsidR="004677C2" w:rsidRDefault="004677C2" w:rsidP="00B0464E">
      <w:pPr>
        <w:spacing w:before="29" w:after="0" w:line="240" w:lineRule="auto"/>
        <w:jc w:val="center"/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</w:pP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</w:t>
      </w:r>
      <w:r w:rsidR="00804769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1</w:t>
      </w:r>
      <w:r w:rsidR="003B129B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:</w:t>
      </w:r>
      <w:r w:rsidR="00804769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30 pm</w:t>
      </w:r>
      <w:r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– </w:t>
      </w:r>
      <w:r w:rsidR="00804769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TIE DYE </w:t>
      </w:r>
      <w:r w:rsidR="00B71D23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at</w:t>
      </w:r>
      <w:r w:rsidR="00B0464E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the Pavilion!!!</w:t>
      </w:r>
    </w:p>
    <w:p w:rsidR="00B0464E" w:rsidRPr="00401C78" w:rsidRDefault="00B0464E" w:rsidP="00B0464E">
      <w:pPr>
        <w:spacing w:before="29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</w:p>
    <w:p w:rsidR="004677C2" w:rsidRPr="00401C78" w:rsidRDefault="00804769" w:rsidP="004677C2">
      <w:pPr>
        <w:spacing w:before="53" w:after="0" w:line="240" w:lineRule="auto"/>
        <w:jc w:val="center"/>
        <w:rPr>
          <w:rFonts w:ascii="GoodDog Plain" w:eastAsia="Times New Roman" w:hAnsi="GoodDog Plain" w:cs="Times New Roman"/>
          <w:sz w:val="48"/>
          <w:szCs w:val="48"/>
        </w:rPr>
      </w:pPr>
      <w:r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Watch</w:t>
      </w:r>
      <w:r w:rsidR="004677C2" w:rsidRPr="00401C78">
        <w:rPr>
          <w:rFonts w:ascii="GoodDog Plain" w:eastAsiaTheme="minorEastAsia" w:hAnsi="GoodDog Plain"/>
          <w:color w:val="FF0000"/>
          <w:kern w:val="24"/>
          <w:sz w:val="48"/>
          <w:szCs w:val="48"/>
        </w:rPr>
        <w:t xml:space="preserve"> </w:t>
      </w:r>
      <w:r w:rsidR="004677C2" w:rsidRPr="00401C78"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on the Big Screen</w:t>
      </w:r>
      <w:r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 xml:space="preserve"> “</w:t>
      </w:r>
      <w:r w:rsidR="00B71D23">
        <w:rPr>
          <w:rFonts w:ascii="GoodDog Plain" w:eastAsiaTheme="minorEastAsia" w:hAnsi="GoodDog Plain"/>
          <w:color w:val="365F91" w:themeColor="accent1" w:themeShade="BF"/>
          <w:kern w:val="24"/>
          <w:sz w:val="48"/>
          <w:szCs w:val="48"/>
        </w:rPr>
        <w:t>A Bugs Life</w:t>
      </w:r>
      <w:bookmarkStart w:id="0" w:name="_GoBack"/>
      <w:bookmarkEnd w:id="0"/>
      <w:r>
        <w:rPr>
          <w:rFonts w:ascii="GoodDog Plain" w:eastAsiaTheme="minorEastAsia" w:hAnsi="GoodDog Plain"/>
          <w:color w:val="000000" w:themeColor="text1"/>
          <w:kern w:val="24"/>
          <w:sz w:val="48"/>
          <w:szCs w:val="48"/>
        </w:rPr>
        <w:t>” at dusk!</w:t>
      </w:r>
    </w:p>
    <w:p w:rsidR="00C25F75" w:rsidRDefault="00C25F75" w:rsidP="004677C2">
      <w:pPr>
        <w:spacing w:before="53" w:after="0" w:line="240" w:lineRule="auto"/>
        <w:jc w:val="center"/>
        <w:rPr>
          <w:rFonts w:ascii="Comic Sans MS" w:eastAsiaTheme="minorEastAsia" w:hAnsi="Comic Sans MS"/>
          <w:color w:val="000000" w:themeColor="text1"/>
          <w:kern w:val="24"/>
          <w:u w:val="single"/>
        </w:rPr>
      </w:pPr>
    </w:p>
    <w:p w:rsidR="00F373E1" w:rsidRPr="00A74DB5" w:rsidRDefault="00A74DB5" w:rsidP="00A74DB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         </w:t>
      </w:r>
    </w:p>
    <w:sectPr w:rsidR="00F373E1" w:rsidRPr="00A7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odDog Pla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2"/>
    <w:rsid w:val="00363912"/>
    <w:rsid w:val="003B129B"/>
    <w:rsid w:val="00401C78"/>
    <w:rsid w:val="004677C2"/>
    <w:rsid w:val="00545011"/>
    <w:rsid w:val="00804769"/>
    <w:rsid w:val="00A74DB5"/>
    <w:rsid w:val="00A9748C"/>
    <w:rsid w:val="00B0464E"/>
    <w:rsid w:val="00B71D23"/>
    <w:rsid w:val="00C25F75"/>
    <w:rsid w:val="00D340FA"/>
    <w:rsid w:val="00D4675B"/>
    <w:rsid w:val="00F373E1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2013-07-25T01:19:00Z</cp:lastPrinted>
  <dcterms:created xsi:type="dcterms:W3CDTF">2013-08-22T16:37:00Z</dcterms:created>
  <dcterms:modified xsi:type="dcterms:W3CDTF">2013-08-22T16:37:00Z</dcterms:modified>
</cp:coreProperties>
</file>