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  <w:gridCol w:w="4928"/>
        <w:gridCol w:w="4928"/>
      </w:tblGrid>
      <w:tr w:rsidR="00E65445" w:rsidRPr="00E92920" w:rsidTr="00B01C19">
        <w:trPr>
          <w:trHeight w:val="11820"/>
        </w:trPr>
        <w:tc>
          <w:tcPr>
            <w:tcW w:w="4927" w:type="dxa"/>
          </w:tcPr>
          <w:p w:rsidR="0065329D" w:rsidRPr="00E92920" w:rsidRDefault="0065329D" w:rsidP="00E65445">
            <w:pPr>
              <w:widowControl w:val="0"/>
              <w:spacing w:line="240" w:lineRule="auto"/>
              <w:jc w:val="center"/>
              <w:rPr>
                <w:rFonts w:ascii="GoodDog" w:hAnsi="GoodDog"/>
                <w:sz w:val="38"/>
                <w:szCs w:val="38"/>
                <w14:ligatures w14:val="none"/>
              </w:rPr>
            </w:pPr>
            <w:r w:rsidRPr="00E92920">
              <w:rPr>
                <w:rFonts w:ascii="GoodDog" w:hAnsi="GoodDog"/>
                <w:sz w:val="80"/>
                <w:szCs w:val="80"/>
                <w14:ligatures w14:val="none"/>
              </w:rPr>
              <w:t>Stamp Chart</w:t>
            </w:r>
          </w:p>
          <w:tbl>
            <w:tblPr>
              <w:tblpPr w:leftFromText="180" w:rightFromText="180" w:vertAnchor="page" w:horzAnchor="margin" w:tblpY="1135"/>
              <w:tblOverlap w:val="never"/>
              <w:tblW w:w="4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  <w:gridCol w:w="1440"/>
              <w:gridCol w:w="1530"/>
            </w:tblGrid>
            <w:tr w:rsidR="00F90F35" w:rsidRPr="00E92920" w:rsidTr="00DF3AE5">
              <w:trPr>
                <w:trHeight w:val="1372"/>
              </w:trPr>
              <w:tc>
                <w:tcPr>
                  <w:tcW w:w="134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48"/>
                      <w:szCs w:val="48"/>
                      <w14:ligatures w14:val="none"/>
                    </w:rPr>
                    <w:t>Petting</w:t>
                  </w: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 xml:space="preserve">  Farm</w:t>
                  </w:r>
                </w:p>
              </w:tc>
              <w:tc>
                <w:tcPr>
                  <w:tcW w:w="144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Arts &amp; Crafts</w:t>
                  </w:r>
                </w:p>
              </w:tc>
              <w:tc>
                <w:tcPr>
                  <w:tcW w:w="1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42"/>
                      <w:szCs w:val="42"/>
                      <w14:ligatures w14:val="none"/>
                    </w:rPr>
                    <w:t>Scavenger</w:t>
                  </w: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 xml:space="preserve"> Hunt</w:t>
                  </w:r>
                </w:p>
              </w:tc>
            </w:tr>
            <w:tr w:rsidR="00F90F35" w:rsidRPr="00E92920" w:rsidTr="00DF3AE5">
              <w:trPr>
                <w:trHeight w:val="1222"/>
              </w:trPr>
              <w:tc>
                <w:tcPr>
                  <w:tcW w:w="134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Hay Wagon</w:t>
                  </w:r>
                </w:p>
              </w:tc>
              <w:tc>
                <w:tcPr>
                  <w:tcW w:w="144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Rock Wall</w:t>
                  </w:r>
                </w:p>
              </w:tc>
              <w:tc>
                <w:tcPr>
                  <w:tcW w:w="1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Petting Farm</w:t>
                  </w:r>
                </w:p>
              </w:tc>
            </w:tr>
            <w:tr w:rsidR="00F90F35" w:rsidRPr="00E92920" w:rsidTr="00DF3AE5">
              <w:trPr>
                <w:trHeight w:val="1402"/>
              </w:trPr>
              <w:tc>
                <w:tcPr>
                  <w:tcW w:w="134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Banana Bikes</w:t>
                  </w:r>
                </w:p>
              </w:tc>
              <w:tc>
                <w:tcPr>
                  <w:tcW w:w="144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Rocket ship Fun</w:t>
                  </w:r>
                </w:p>
              </w:tc>
              <w:tc>
                <w:tcPr>
                  <w:tcW w:w="1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proofErr w:type="spellStart"/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Sno</w:t>
                  </w:r>
                  <w:proofErr w:type="spellEnd"/>
                </w:p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Cones</w:t>
                  </w:r>
                </w:p>
              </w:tc>
            </w:tr>
            <w:tr w:rsidR="00F90F35" w:rsidRPr="00E92920" w:rsidTr="00DF3AE5">
              <w:trPr>
                <w:trHeight w:val="1294"/>
              </w:trPr>
              <w:tc>
                <w:tcPr>
                  <w:tcW w:w="134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Miners Camp</w:t>
                  </w:r>
                </w:p>
              </w:tc>
              <w:tc>
                <w:tcPr>
                  <w:tcW w:w="144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0F27DE" w:rsidP="000F27DE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Banana Bikes</w:t>
                  </w:r>
                </w:p>
              </w:tc>
              <w:tc>
                <w:tcPr>
                  <w:tcW w:w="1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Face</w:t>
                  </w:r>
                </w:p>
                <w:p w:rsidR="00F90F35" w:rsidRPr="00E92920" w:rsidRDefault="00F90F3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Painting</w:t>
                  </w:r>
                </w:p>
              </w:tc>
            </w:tr>
            <w:tr w:rsidR="00DF3AE5" w:rsidRPr="00E92920" w:rsidTr="00DF3AE5">
              <w:trPr>
                <w:trHeight w:val="1204"/>
              </w:trPr>
              <w:tc>
                <w:tcPr>
                  <w:tcW w:w="134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DF3AE5" w:rsidRPr="00E92920" w:rsidRDefault="000F27DE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Karaoke</w:t>
                  </w:r>
                  <w:r w:rsidR="00DF3AE5"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44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DF3AE5" w:rsidRPr="00E92920" w:rsidRDefault="00DF3AE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 xml:space="preserve">Hay Wagon </w:t>
                  </w:r>
                </w:p>
              </w:tc>
              <w:tc>
                <w:tcPr>
                  <w:tcW w:w="153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DF3AE5" w:rsidRPr="00E92920" w:rsidRDefault="00DF3AE5" w:rsidP="00F90F35">
                  <w:pPr>
                    <w:widowControl w:val="0"/>
                    <w:spacing w:line="240" w:lineRule="auto"/>
                    <w:jc w:val="center"/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</w:pPr>
                  <w:r w:rsidRPr="00E92920">
                    <w:rPr>
                      <w:rFonts w:ascii="GoodDog" w:hAnsi="GoodDog"/>
                      <w:sz w:val="50"/>
                      <w:szCs w:val="50"/>
                      <w14:ligatures w14:val="none"/>
                    </w:rPr>
                    <w:t>Family Movie</w:t>
                  </w:r>
                </w:p>
              </w:tc>
            </w:tr>
          </w:tbl>
          <w:p w:rsidR="00051B72" w:rsidRDefault="0065329D" w:rsidP="00F90F35">
            <w:pPr>
              <w:widowControl w:val="0"/>
              <w:spacing w:line="240" w:lineRule="auto"/>
              <w:jc w:val="center"/>
              <w:rPr>
                <w:rFonts w:ascii="GoodDog" w:hAnsi="GoodDog"/>
                <w:sz w:val="46"/>
                <w:szCs w:val="46"/>
                <w14:ligatures w14:val="none"/>
              </w:rPr>
            </w:pPr>
            <w:r w:rsidRPr="00E92920">
              <w:rPr>
                <w:rFonts w:ascii="GoodDog" w:hAnsi="GoodDog"/>
                <w:sz w:val="46"/>
                <w:szCs w:val="46"/>
                <w14:ligatures w14:val="none"/>
              </w:rPr>
              <w:t>After you do an activity, ask the</w:t>
            </w:r>
            <w:r w:rsidR="00F90F35" w:rsidRPr="00E92920">
              <w:rPr>
                <w:rFonts w:ascii="GoodDog" w:hAnsi="GoodDog"/>
                <w:sz w:val="46"/>
                <w:szCs w:val="46"/>
                <w14:ligatures w14:val="none"/>
              </w:rPr>
              <w:t xml:space="preserve"> </w:t>
            </w:r>
            <w:r w:rsidRPr="00E92920">
              <w:rPr>
                <w:rFonts w:ascii="GoodDog" w:hAnsi="GoodDog"/>
                <w:sz w:val="46"/>
                <w:szCs w:val="46"/>
                <w14:ligatures w14:val="none"/>
              </w:rPr>
              <w:t>KOA Rec Staff at the station to</w:t>
            </w:r>
            <w:r w:rsidR="00F90F35" w:rsidRPr="00E92920">
              <w:rPr>
                <w:rFonts w:ascii="GoodDog" w:hAnsi="GoodDog"/>
                <w:sz w:val="46"/>
                <w:szCs w:val="46"/>
                <w14:ligatures w14:val="none"/>
              </w:rPr>
              <w:t xml:space="preserve"> receive a stamp. </w:t>
            </w:r>
          </w:p>
          <w:p w:rsidR="00A75537" w:rsidRPr="00E92920" w:rsidRDefault="00F90F35" w:rsidP="00F90F35">
            <w:pPr>
              <w:widowControl w:val="0"/>
              <w:spacing w:line="240" w:lineRule="auto"/>
              <w:jc w:val="center"/>
              <w:rPr>
                <w:rFonts w:ascii="GoodDog" w:hAnsi="GoodDog"/>
                <w:sz w:val="46"/>
                <w:szCs w:val="46"/>
                <w14:ligatures w14:val="none"/>
              </w:rPr>
            </w:pPr>
            <w:r w:rsidRPr="00E92920">
              <w:rPr>
                <w:rFonts w:ascii="GoodDog" w:hAnsi="GoodDog"/>
                <w:sz w:val="46"/>
                <w:szCs w:val="46"/>
                <w14:ligatures w14:val="none"/>
              </w:rPr>
              <w:t xml:space="preserve">If </w:t>
            </w:r>
            <w:r w:rsidR="0065329D" w:rsidRPr="00E92920">
              <w:rPr>
                <w:rFonts w:ascii="GoodDog" w:hAnsi="GoodDog"/>
                <w:sz w:val="46"/>
                <w:szCs w:val="46"/>
                <w14:ligatures w14:val="none"/>
              </w:rPr>
              <w:t>you get a</w:t>
            </w:r>
            <w:r w:rsidRPr="00E92920">
              <w:rPr>
                <w:rFonts w:ascii="GoodDog" w:hAnsi="GoodDog"/>
                <w:sz w:val="46"/>
                <w:szCs w:val="46"/>
                <w14:ligatures w14:val="none"/>
              </w:rPr>
              <w:t xml:space="preserve"> </w:t>
            </w:r>
            <w:r w:rsidR="0065329D" w:rsidRPr="00E92920">
              <w:rPr>
                <w:rFonts w:ascii="GoodDog" w:hAnsi="GoodDog"/>
                <w:sz w:val="46"/>
                <w:szCs w:val="46"/>
                <w14:ligatures w14:val="none"/>
              </w:rPr>
              <w:t>stamp for all the activities, you</w:t>
            </w:r>
            <w:r w:rsidRPr="00E92920">
              <w:rPr>
                <w:rFonts w:ascii="GoodDog" w:hAnsi="GoodDog"/>
                <w:sz w:val="46"/>
                <w:szCs w:val="46"/>
                <w14:ligatures w14:val="none"/>
              </w:rPr>
              <w:t xml:space="preserve"> </w:t>
            </w:r>
            <w:r w:rsidR="0065329D" w:rsidRPr="00E92920">
              <w:rPr>
                <w:rFonts w:ascii="GoodDog" w:hAnsi="GoodDog"/>
                <w:sz w:val="46"/>
                <w:szCs w:val="46"/>
                <w14:ligatures w14:val="none"/>
              </w:rPr>
              <w:t>get a special surprise</w:t>
            </w:r>
            <w:r w:rsidR="00CE66CA" w:rsidRPr="00E92920">
              <w:rPr>
                <w:rFonts w:ascii="GoodDog" w:hAnsi="GoodDog"/>
                <w:sz w:val="46"/>
                <w:szCs w:val="46"/>
                <w14:ligatures w14:val="none"/>
              </w:rPr>
              <w:t xml:space="preserve"> Sunday Mor</w:t>
            </w:r>
            <w:r w:rsidR="00AB1AD9" w:rsidRPr="00E92920">
              <w:rPr>
                <w:rFonts w:ascii="GoodDog" w:hAnsi="GoodDog"/>
                <w:sz w:val="46"/>
                <w:szCs w:val="46"/>
                <w14:ligatures w14:val="none"/>
              </w:rPr>
              <w:t>n</w:t>
            </w:r>
            <w:r w:rsidR="00CE66CA" w:rsidRPr="00E92920">
              <w:rPr>
                <w:rFonts w:ascii="GoodDog" w:hAnsi="GoodDog"/>
                <w:sz w:val="46"/>
                <w:szCs w:val="46"/>
                <w14:ligatures w14:val="none"/>
              </w:rPr>
              <w:t>ing</w:t>
            </w:r>
            <w:r w:rsidR="00E65445" w:rsidRPr="00E92920">
              <w:rPr>
                <w:rFonts w:ascii="GoodDog" w:hAnsi="GoodDog"/>
                <w:sz w:val="46"/>
                <w:szCs w:val="46"/>
                <w14:ligatures w14:val="none"/>
              </w:rPr>
              <w:t xml:space="preserve"> at Petting Farm</w:t>
            </w:r>
            <w:r w:rsidR="0065329D" w:rsidRPr="00E92920">
              <w:rPr>
                <w:rFonts w:ascii="GoodDog" w:hAnsi="GoodDog"/>
                <w:sz w:val="46"/>
                <w:szCs w:val="46"/>
                <w14:ligatures w14:val="none"/>
              </w:rPr>
              <w:t>!</w:t>
            </w:r>
          </w:p>
        </w:tc>
        <w:tc>
          <w:tcPr>
            <w:tcW w:w="4927" w:type="dxa"/>
          </w:tcPr>
          <w:p w:rsidR="0049028A" w:rsidRDefault="0065329D" w:rsidP="0049028A">
            <w:pPr>
              <w:widowControl w:val="0"/>
              <w:spacing w:line="240" w:lineRule="auto"/>
              <w:rPr>
                <w:rFonts w:ascii="GoodDog" w:hAnsi="GoodDog"/>
                <w:sz w:val="30"/>
                <w:szCs w:val="30"/>
                <w14:ligatures w14:val="none"/>
              </w:rPr>
            </w:pPr>
            <w:r w:rsidRPr="00E92920">
              <w:rPr>
                <w:rFonts w:ascii="GoodDog" w:hAnsi="GoodDog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70485</wp:posOffset>
                  </wp:positionV>
                  <wp:extent cx="1257300" cy="1257300"/>
                  <wp:effectExtent l="0" t="0" r="0" b="0"/>
                  <wp:wrapNone/>
                  <wp:docPr id="9" name="Picture 9" descr="m4gVpZsSQxy5TB8-s2N9cok65N7RdaBoIHAmJSo1FClJxSFSh-BNeCdVvvmGa-bYhbQsPjl8MM-Mw3emwVrPkisIJTITzthUaE6_yFkVz84yFT4OTfC-WsgydaFzBrYYk2plM11qCknyhZYl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4gVpZsSQxy5TB8-s2N9cok65N7RdaBoIHAmJSo1FClJxSFSh-BNeCdVvvmGa-bYhbQsPjl8MM-Mw3emwVrPkisIJTITzthUaE6_yFkVz84yFT4OTfC-WsgydaFzBrYYk2plM11qCknyhZYl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028A" w:rsidRDefault="0049028A" w:rsidP="0049028A">
            <w:pPr>
              <w:widowControl w:val="0"/>
              <w:spacing w:line="240" w:lineRule="auto"/>
              <w:rPr>
                <w:rFonts w:ascii="GoodDog" w:hAnsi="GoodDog"/>
                <w:sz w:val="30"/>
                <w:szCs w:val="30"/>
                <w14:ligatures w14:val="none"/>
              </w:rPr>
            </w:pPr>
          </w:p>
          <w:p w:rsidR="0049028A" w:rsidRPr="0049028A" w:rsidRDefault="0049028A" w:rsidP="0049028A">
            <w:pPr>
              <w:widowControl w:val="0"/>
              <w:spacing w:line="240" w:lineRule="auto"/>
              <w:rPr>
                <w:rFonts w:ascii="GoodDog" w:hAnsi="GoodDog"/>
                <w:sz w:val="30"/>
                <w:szCs w:val="30"/>
                <w14:ligatures w14:val="none"/>
              </w:rPr>
            </w:pPr>
          </w:p>
          <w:p w:rsidR="00B10380" w:rsidRPr="0049028A" w:rsidRDefault="00B10380" w:rsidP="0049028A">
            <w:pPr>
              <w:widowControl w:val="0"/>
              <w:spacing w:line="240" w:lineRule="auto"/>
              <w:jc w:val="center"/>
              <w:rPr>
                <w:rFonts w:ascii="GoodDog" w:hAnsi="GoodDog"/>
                <w:sz w:val="70"/>
                <w:szCs w:val="70"/>
                <w14:ligatures w14:val="none"/>
              </w:rPr>
            </w:pPr>
            <w:bookmarkStart w:id="0" w:name="_GoBack"/>
            <w:bookmarkEnd w:id="0"/>
          </w:p>
          <w:p w:rsidR="0065329D" w:rsidRPr="00B10380" w:rsidRDefault="0065329D" w:rsidP="00E65445">
            <w:pPr>
              <w:widowControl w:val="0"/>
              <w:spacing w:line="240" w:lineRule="auto"/>
              <w:jc w:val="center"/>
              <w:rPr>
                <w:rFonts w:ascii="GoodDog" w:hAnsi="GoodDog"/>
                <w:sz w:val="60"/>
                <w:szCs w:val="60"/>
                <w14:ligatures w14:val="none"/>
              </w:rPr>
            </w:pPr>
            <w:r w:rsidRPr="00B10380">
              <w:rPr>
                <w:rFonts w:ascii="GoodDog" w:hAnsi="GoodDog"/>
                <w:sz w:val="60"/>
                <w:szCs w:val="60"/>
                <w14:ligatures w14:val="none"/>
              </w:rPr>
              <w:t>San Francisco North/</w:t>
            </w:r>
          </w:p>
          <w:p w:rsidR="0065329D" w:rsidRPr="00B10380" w:rsidRDefault="0065329D" w:rsidP="00E65445">
            <w:pPr>
              <w:widowControl w:val="0"/>
              <w:spacing w:line="240" w:lineRule="auto"/>
              <w:jc w:val="center"/>
              <w:rPr>
                <w:rFonts w:ascii="GoodDog" w:hAnsi="GoodDog"/>
                <w:sz w:val="60"/>
                <w:szCs w:val="60"/>
                <w14:ligatures w14:val="none"/>
              </w:rPr>
            </w:pPr>
            <w:r w:rsidRPr="00B10380">
              <w:rPr>
                <w:rFonts w:ascii="GoodDog" w:hAnsi="GoodDog"/>
                <w:sz w:val="60"/>
                <w:szCs w:val="60"/>
                <w14:ligatures w14:val="none"/>
              </w:rPr>
              <w:t>Petaluma KOA</w:t>
            </w:r>
          </w:p>
          <w:p w:rsidR="0065329D" w:rsidRPr="00B10380" w:rsidRDefault="0065329D" w:rsidP="00E65445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 w:rsidRPr="00B10380">
              <w:rPr>
                <w:rFonts w:ascii="GoodDog" w:hAnsi="GoodDog"/>
                <w:sz w:val="50"/>
                <w:szCs w:val="50"/>
                <w14:ligatures w14:val="none"/>
              </w:rPr>
              <w:t>20 Rainsville Road</w:t>
            </w:r>
          </w:p>
          <w:p w:rsidR="0065329D" w:rsidRPr="00B10380" w:rsidRDefault="0065329D" w:rsidP="00E65445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 w:rsidRPr="00B10380">
              <w:rPr>
                <w:rFonts w:ascii="GoodDog" w:hAnsi="GoodDog"/>
                <w:sz w:val="50"/>
                <w:szCs w:val="50"/>
                <w14:ligatures w14:val="none"/>
              </w:rPr>
              <w:t>Petaluma, Ca 94952</w:t>
            </w:r>
          </w:p>
          <w:p w:rsidR="0065329D" w:rsidRPr="00B10380" w:rsidRDefault="0065329D" w:rsidP="00E65445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 w:rsidRPr="00B10380">
              <w:rPr>
                <w:rFonts w:ascii="GoodDog" w:hAnsi="GoodDog"/>
                <w:sz w:val="50"/>
                <w:szCs w:val="50"/>
                <w14:ligatures w14:val="none"/>
              </w:rPr>
              <w:t>Call or Visit</w:t>
            </w:r>
          </w:p>
          <w:p w:rsidR="0065329D" w:rsidRPr="00B10380" w:rsidRDefault="0065329D" w:rsidP="00E65445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 w:rsidRPr="00B10380">
              <w:rPr>
                <w:rFonts w:ascii="GoodDog" w:hAnsi="GoodDog"/>
                <w:sz w:val="50"/>
                <w:szCs w:val="50"/>
                <w14:ligatures w14:val="none"/>
              </w:rPr>
              <w:t>(707) 763-1492</w:t>
            </w:r>
          </w:p>
          <w:p w:rsidR="00E65445" w:rsidRPr="00B10380" w:rsidRDefault="0065329D" w:rsidP="00B10380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 w:rsidRPr="00B10380">
              <w:rPr>
                <w:rFonts w:ascii="GoodDog" w:hAnsi="GoodDog"/>
                <w:sz w:val="50"/>
                <w:szCs w:val="50"/>
                <w14:ligatures w14:val="none"/>
              </w:rPr>
              <w:t>PetalumaKOA.com</w:t>
            </w:r>
          </w:p>
          <w:p w:rsidR="00E65445" w:rsidRPr="00E92920" w:rsidRDefault="00E65445" w:rsidP="00E65445">
            <w:pPr>
              <w:widowControl w:val="0"/>
              <w:spacing w:line="240" w:lineRule="auto"/>
              <w:jc w:val="center"/>
              <w:rPr>
                <w:rFonts w:ascii="GoodDog" w:hAnsi="GoodDog"/>
                <w:sz w:val="32"/>
                <w:szCs w:val="32"/>
                <w14:ligatures w14:val="none"/>
              </w:rPr>
            </w:pPr>
            <w:r w:rsidRPr="00E92920">
              <w:rPr>
                <w:rFonts w:ascii="GoodDog" w:hAnsi="GoodDog"/>
                <w:sz w:val="32"/>
                <w:szCs w:val="32"/>
                <w14:ligatures w14:val="none"/>
              </w:rPr>
              <w:t>Follow &amp; Like!</w:t>
            </w:r>
          </w:p>
          <w:p w:rsidR="00CE66CA" w:rsidRPr="00E92920" w:rsidRDefault="00E65445" w:rsidP="00E65445">
            <w:pPr>
              <w:spacing w:line="240" w:lineRule="auto"/>
              <w:jc w:val="center"/>
              <w:rPr>
                <w:rFonts w:ascii="GoodDog" w:hAnsi="GoodDog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92920">
              <w:rPr>
                <w:rFonts w:ascii="GoodDog" w:hAnsi="GoodDog"/>
                <w:noProof/>
              </w:rPr>
              <w:drawing>
                <wp:inline distT="0" distB="0" distL="0" distR="0" wp14:anchorId="0C6BDD70" wp14:editId="211ABDAC">
                  <wp:extent cx="568036" cy="568036"/>
                  <wp:effectExtent l="0" t="0" r="3810" b="3810"/>
                  <wp:docPr id="35" name="Picture 35" descr="Image result for twit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wit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22" cy="56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380">
              <w:rPr>
                <w:rFonts w:ascii="GoodDog" w:hAnsi="GoodDog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</w:t>
            </w:r>
            <w:r w:rsidR="00D543A6" w:rsidRPr="00E92920">
              <w:rPr>
                <w:rFonts w:ascii="GoodDog" w:hAnsi="GoodDog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</w:t>
            </w:r>
            <w:r w:rsidR="00CE66CA" w:rsidRPr="00E92920">
              <w:rPr>
                <w:rFonts w:ascii="GoodDog" w:hAnsi="GoodDog"/>
                <w:noProof/>
              </w:rPr>
              <w:drawing>
                <wp:inline distT="0" distB="0" distL="0" distR="0" wp14:anchorId="49CF3FD0" wp14:editId="2ECFDCCA">
                  <wp:extent cx="512618" cy="512618"/>
                  <wp:effectExtent l="0" t="0" r="1905" b="1905"/>
                  <wp:docPr id="32" name="Picture 32" descr="Image result for insta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18" cy="51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3A6" w:rsidRPr="00E92920">
              <w:rPr>
                <w:rFonts w:ascii="GoodDog" w:hAnsi="GoodDog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B10380">
              <w:rPr>
                <w:rFonts w:ascii="GoodDog" w:hAnsi="GoodDog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</w:t>
            </w:r>
            <w:r w:rsidR="00D543A6" w:rsidRPr="00E92920">
              <w:rPr>
                <w:rFonts w:ascii="GoodDog" w:hAnsi="GoodDog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</w:t>
            </w:r>
            <w:r w:rsidR="00CE66CA" w:rsidRPr="00E92920">
              <w:rPr>
                <w:rFonts w:ascii="GoodDog" w:hAnsi="GoodDog"/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34" name="Picture 34" descr="Image result for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9" cy="61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051B72" w:rsidRDefault="00051B72" w:rsidP="004157BE">
            <w:pPr>
              <w:widowControl w:val="0"/>
              <w:spacing w:line="240" w:lineRule="auto"/>
              <w:rPr>
                <w:rFonts w:ascii="GoodDog" w:hAnsi="GoodDog"/>
                <w:sz w:val="50"/>
                <w:szCs w:val="50"/>
                <w14:ligatures w14:val="none"/>
              </w:rPr>
            </w:pPr>
          </w:p>
          <w:p w:rsidR="00A75537" w:rsidRDefault="00FB46E9" w:rsidP="00051B72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>
              <w:rPr>
                <w:rFonts w:ascii="GoodDog" w:hAnsi="GoodDog"/>
                <w:sz w:val="50"/>
                <w:szCs w:val="50"/>
                <w14:ligatures w14:val="none"/>
              </w:rPr>
              <w:t>San Francisco Tours</w:t>
            </w:r>
          </w:p>
          <w:p w:rsidR="00FB46E9" w:rsidRDefault="00FB46E9" w:rsidP="002C382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  <w:r w:rsidRPr="00FB46E9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Enjoy a fantastic tour of San Francisco! Our friendly tour guides will take you to the best sites and provide fun and interesting information. Let us show you everybody's favorite city! The t</w:t>
            </w: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our leaves the campground daily. </w:t>
            </w:r>
          </w:p>
          <w:p w:rsidR="00FB46E9" w:rsidRDefault="00FB46E9" w:rsidP="002C382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</w:pPr>
          </w:p>
          <w:p w:rsidR="00FB46E9" w:rsidRDefault="00FB46E9" w:rsidP="00FB46E9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>
              <w:rPr>
                <w:rFonts w:ascii="GoodDog" w:hAnsi="GoodDog"/>
                <w:sz w:val="50"/>
                <w:szCs w:val="50"/>
                <w14:ligatures w14:val="none"/>
              </w:rPr>
              <w:t xml:space="preserve">New Valley </w:t>
            </w:r>
            <w:r w:rsidRPr="0049028A">
              <w:rPr>
                <w:rFonts w:ascii="GoodDog" w:hAnsi="GoodDog"/>
                <w:sz w:val="50"/>
                <w:szCs w:val="50"/>
                <w14:ligatures w14:val="none"/>
              </w:rPr>
              <w:t>View</w:t>
            </w:r>
            <w:r>
              <w:rPr>
                <w:rFonts w:ascii="GoodDog" w:hAnsi="GoodDog"/>
                <w:sz w:val="50"/>
                <w:szCs w:val="50"/>
                <w14:ligatures w14:val="none"/>
              </w:rPr>
              <w:t xml:space="preserve"> RV Sites</w:t>
            </w:r>
          </w:p>
          <w:p w:rsidR="00FB46E9" w:rsidRPr="00FB46E9" w:rsidRDefault="00FB46E9" w:rsidP="002C382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FB46E9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Come see our brand new RV area! You have been asking for an RV area close to the pool &amp; activities so we spent the winter building a great new RV area for your convenience and enjoyment. The area has a variety of RV sites including 100 foot pull thru sites with large Patios &amp; VIP septic pumping, private Back-in RV sites with VIP septic pumping and water and electric back in sites. These new back in sites are designed for your privacy and</w:t>
            </w:r>
            <w:r w:rsidRPr="00FB46E9">
              <w:rPr>
                <w:rStyle w:val="apple-converted-space"/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relaxation!</w:t>
            </w:r>
          </w:p>
          <w:p w:rsidR="0049028A" w:rsidRDefault="00FB46E9" w:rsidP="00FB46E9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>
              <w:rPr>
                <w:rFonts w:ascii="GoodDog" w:hAnsi="GoodDog"/>
                <w:sz w:val="50"/>
                <w:szCs w:val="50"/>
                <w14:ligatures w14:val="none"/>
              </w:rPr>
              <w:t xml:space="preserve">How can we improve </w:t>
            </w:r>
          </w:p>
          <w:p w:rsidR="00FB46E9" w:rsidRDefault="00FB46E9" w:rsidP="00FB46E9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>
              <w:rPr>
                <w:rFonts w:ascii="GoodDog" w:hAnsi="GoodDog"/>
                <w:sz w:val="50"/>
                <w:szCs w:val="50"/>
                <w14:ligatures w14:val="none"/>
              </w:rPr>
              <w:t xml:space="preserve">your stay? </w:t>
            </w:r>
          </w:p>
          <w:p w:rsidR="00FB46E9" w:rsidRDefault="00FB46E9" w:rsidP="00FB46E9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The Petaluma KOA is always looking for </w:t>
            </w:r>
            <w:r w:rsidR="00051B72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feedback</w:t>
            </w: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 from our </w:t>
            </w:r>
            <w:r w:rsidR="00051B72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campers</w:t>
            </w: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! Email </w:t>
            </w:r>
            <w:r w:rsidR="00051B72"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>suggestion</w:t>
            </w:r>
            <w:r>
              <w:rPr>
                <w:rFonts w:ascii="Century Gothic" w:hAnsi="Century Gothic"/>
                <w:color w:val="333333"/>
                <w:sz w:val="24"/>
                <w:szCs w:val="24"/>
                <w:shd w:val="clear" w:color="auto" w:fill="FFFFFF"/>
              </w:rPr>
              <w:t xml:space="preserve"> on how we can make your stay better at KOARecreation@gmail.com</w:t>
            </w:r>
          </w:p>
          <w:p w:rsidR="00FB46E9" w:rsidRDefault="00FB46E9" w:rsidP="00FB46E9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</w:p>
          <w:p w:rsidR="002C382B" w:rsidRPr="002C382B" w:rsidRDefault="002C382B" w:rsidP="00A43376">
            <w:pPr>
              <w:widowControl w:val="0"/>
              <w:spacing w:line="240" w:lineRule="auto"/>
              <w:jc w:val="center"/>
              <w:rPr>
                <w:rFonts w:ascii="GoodDog" w:hAnsi="GoodDog"/>
                <w:sz w:val="50"/>
                <w:szCs w:val="50"/>
                <w14:ligatures w14:val="none"/>
              </w:rPr>
            </w:pPr>
          </w:p>
        </w:tc>
        <w:tc>
          <w:tcPr>
            <w:tcW w:w="4928" w:type="dxa"/>
          </w:tcPr>
          <w:p w:rsidR="00A75537" w:rsidRPr="00E92920" w:rsidRDefault="00444331" w:rsidP="00B10380">
            <w:pPr>
              <w:widowControl w:val="0"/>
              <w:spacing w:line="276" w:lineRule="auto"/>
              <w:jc w:val="center"/>
              <w:rPr>
                <w:rFonts w:ascii="GoodDog" w:hAnsi="GoodDog"/>
                <w:sz w:val="70"/>
                <w:szCs w:val="70"/>
                <w14:ligatures w14:val="none"/>
              </w:rPr>
            </w:pPr>
            <w:r>
              <w:rPr>
                <w:rFonts w:ascii="GoodDog" w:hAnsi="GoodDog"/>
                <w:sz w:val="70"/>
                <w:szCs w:val="70"/>
                <w14:ligatures w14:val="none"/>
              </w:rPr>
              <w:t xml:space="preserve">Monday-Thursday </w:t>
            </w:r>
          </w:p>
          <w:p w:rsidR="00444331" w:rsidRPr="00444331" w:rsidRDefault="00444331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8-10pm 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</w:t>
            </w:r>
            <w:r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Arcade 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          </w:t>
            </w:r>
            <w:r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@Rec Hall</w:t>
            </w:r>
          </w:p>
          <w:p w:rsidR="00444331" w:rsidRPr="00444331" w:rsidRDefault="00AC6097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8-8pm</w:t>
            </w:r>
            <w:r w:rsid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 Bocce Ball</w:t>
            </w:r>
            <w:r w:rsidR="00444331"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&amp;</w:t>
            </w:r>
            <w:r w:rsid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Horseshoe </w:t>
            </w:r>
          </w:p>
          <w:p w:rsidR="00444331" w:rsidRPr="00444331" w:rsidRDefault="00E91493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9-9:45am</w:t>
            </w:r>
            <w:r w:rsid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  </w:t>
            </w:r>
            <w:r w:rsidR="00444331"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Petting Farm</w:t>
            </w:r>
          </w:p>
          <w:p w:rsidR="00444331" w:rsidRPr="00444331" w:rsidRDefault="00444331" w:rsidP="00444331">
            <w:pPr>
              <w:spacing w:after="0" w:line="276" w:lineRule="auto"/>
              <w:rPr>
                <w:rFonts w:ascii="GoodDog" w:hAnsi="GoodDog"/>
                <w:kern w:val="0"/>
                <w:sz w:val="39"/>
                <w:szCs w:val="39"/>
                <w14:ligatures w14:val="none"/>
                <w14:cntxtAlts w14:val="0"/>
              </w:rPr>
            </w:pPr>
            <w:r w:rsidRPr="00444331">
              <w:rPr>
                <w:rFonts w:ascii="GoodDog" w:hAnsi="GoodDog"/>
                <w:kern w:val="0"/>
                <w:sz w:val="39"/>
                <w:szCs w:val="39"/>
                <w14:ligatures w14:val="none"/>
                <w14:cntxtAlts w14:val="0"/>
              </w:rPr>
              <w:t>9-9:</w:t>
            </w:r>
            <w:r>
              <w:rPr>
                <w:rFonts w:ascii="GoodDog" w:hAnsi="GoodDog"/>
                <w:kern w:val="0"/>
                <w:sz w:val="39"/>
                <w:szCs w:val="39"/>
                <w14:ligatures w14:val="none"/>
                <w14:cntxtAlts w14:val="0"/>
              </w:rPr>
              <w:t>30 Scavenger Hunt</w:t>
            </w:r>
            <w:r w:rsidRPr="00444331">
              <w:rPr>
                <w:rFonts w:ascii="GoodDog" w:hAnsi="GoodDog"/>
                <w:kern w:val="0"/>
                <w:sz w:val="39"/>
                <w:szCs w:val="39"/>
                <w14:ligatures w14:val="none"/>
                <w14:cntxtAlts w14:val="0"/>
              </w:rPr>
              <w:t xml:space="preserve"> </w:t>
            </w:r>
            <w:r>
              <w:rPr>
                <w:rFonts w:ascii="GoodDog" w:hAnsi="GoodDog"/>
                <w:kern w:val="0"/>
                <w:sz w:val="39"/>
                <w:szCs w:val="39"/>
                <w14:ligatures w14:val="none"/>
                <w14:cntxtAlts w14:val="0"/>
              </w:rPr>
              <w:t xml:space="preserve">  </w:t>
            </w:r>
            <w:r>
              <w:rPr>
                <w:rFonts w:ascii="GoodDog" w:hAnsi="GoodDog"/>
                <w:kern w:val="0"/>
                <w:sz w:val="36"/>
                <w:szCs w:val="36"/>
                <w14:ligatures w14:val="none"/>
                <w14:cntxtAlts w14:val="0"/>
              </w:rPr>
              <w:t xml:space="preserve">@Petting </w:t>
            </w:r>
            <w:r w:rsidRPr="00444331">
              <w:rPr>
                <w:rFonts w:ascii="GoodDog" w:hAnsi="GoodDog"/>
                <w:kern w:val="0"/>
                <w:sz w:val="36"/>
                <w:szCs w:val="36"/>
                <w14:ligatures w14:val="none"/>
                <w14:cntxtAlts w14:val="0"/>
              </w:rPr>
              <w:t>Farm</w:t>
            </w:r>
          </w:p>
          <w:p w:rsidR="00444331" w:rsidRPr="00444331" w:rsidRDefault="00AC6097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9am</w:t>
            </w:r>
            <w:r w:rsid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-10pm   HOT Tub</w:t>
            </w:r>
            <w:r w:rsidR="00444331"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&amp; POOL</w:t>
            </w:r>
          </w:p>
          <w:p w:rsidR="00FC3991" w:rsidRDefault="00FC3991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10-11am      Color Time     @Store Front</w:t>
            </w:r>
          </w:p>
          <w:p w:rsidR="00444331" w:rsidRPr="00444331" w:rsidRDefault="00444331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10-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11am   Face </w:t>
            </w:r>
            <w:proofErr w:type="gramStart"/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Painting  @</w:t>
            </w:r>
            <w:proofErr w:type="gramEnd"/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Store Front </w:t>
            </w:r>
          </w:p>
          <w:p w:rsidR="00444331" w:rsidRPr="00444331" w:rsidRDefault="00444331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12</w:t>
            </w:r>
            <w:r w:rsidR="0049028A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:15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-5pm    Bike Rentals      @Rec Hall </w:t>
            </w:r>
          </w:p>
          <w:p w:rsidR="00E91493" w:rsidRDefault="00E91493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4</w:t>
            </w:r>
            <w:r w:rsidR="00AA0B3C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:05pm 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   Train Ride      @Playground</w:t>
            </w:r>
          </w:p>
          <w:p w:rsidR="00444331" w:rsidRPr="00444331" w:rsidRDefault="00444331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5-5:45</w:t>
            </w:r>
            <w:r w:rsidR="008B4A30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pm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   Petting Farm </w:t>
            </w:r>
          </w:p>
          <w:p w:rsidR="00444331" w:rsidRPr="00444331" w:rsidRDefault="00444331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5:15-6: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15pm   Arts &amp; Crafts </w:t>
            </w:r>
            <w:r w:rsidRPr="00444331">
              <w:rPr>
                <w:rFonts w:ascii="GoodDog" w:hAnsi="GoodDog"/>
                <w:kern w:val="0"/>
                <w:sz w:val="30"/>
                <w:szCs w:val="30"/>
                <w14:ligatures w14:val="none"/>
                <w14:cntxtAlts w14:val="0"/>
              </w:rPr>
              <w:t>@Store Front</w:t>
            </w:r>
          </w:p>
          <w:p w:rsidR="00444331" w:rsidRPr="00444331" w:rsidRDefault="00AC6097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6pm</w:t>
            </w:r>
            <w:r w:rsid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      Hay</w:t>
            </w:r>
            <w:r w:rsidR="00444331"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WAGON </w:t>
            </w:r>
            <w:r w:rsid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  </w:t>
            </w:r>
            <w:r w:rsidR="00444331"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@P</w:t>
            </w:r>
            <w:r w:rsid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layground</w:t>
            </w:r>
          </w:p>
          <w:p w:rsidR="00444331" w:rsidRPr="00444331" w:rsidRDefault="00444331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6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:30-7:30 </w:t>
            </w:r>
            <w:r w:rsidR="00E91493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ROCK Wall  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@St</w:t>
            </w:r>
            <w:r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ore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Fr</w:t>
            </w:r>
            <w:r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ont</w:t>
            </w:r>
          </w:p>
          <w:p w:rsidR="00444331" w:rsidRPr="00444331" w:rsidRDefault="00444331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 w:rsidRPr="00444331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7</w:t>
            </w:r>
            <w:r w:rsidR="008B4A30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-8pm  </w:t>
            </w:r>
            <w:r w:rsidR="00E91493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</w:t>
            </w:r>
            <w:r w:rsidR="008B4A30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Ice</w:t>
            </w:r>
            <w:r w:rsidR="00E91493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Cream Social   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@REC Hall </w:t>
            </w:r>
          </w:p>
          <w:p w:rsidR="00444331" w:rsidRDefault="00444331" w:rsidP="00444331">
            <w:pPr>
              <w:spacing w:after="0" w:line="276" w:lineRule="auto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8:30pm</w:t>
            </w:r>
            <w:r w:rsidR="00E91493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Family Movie</w:t>
            </w:r>
            <w:r w:rsidR="00E91493"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 xml:space="preserve">      </w:t>
            </w:r>
            <w:r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  <w:t>@Pool Side</w:t>
            </w:r>
          </w:p>
          <w:p w:rsidR="0049028A" w:rsidRDefault="0049028A" w:rsidP="00444331">
            <w:pPr>
              <w:spacing w:after="0" w:line="276" w:lineRule="auto"/>
              <w:jc w:val="center"/>
              <w:rPr>
                <w:rFonts w:ascii="GoodDog" w:hAnsi="GoodDog"/>
                <w:kern w:val="0"/>
                <w:sz w:val="40"/>
                <w:szCs w:val="40"/>
                <w14:ligatures w14:val="none"/>
                <w14:cntxtAlts w14:val="0"/>
              </w:rPr>
            </w:pPr>
          </w:p>
          <w:p w:rsidR="00444331" w:rsidRPr="0049028A" w:rsidRDefault="0049028A" w:rsidP="00444331">
            <w:pPr>
              <w:spacing w:after="0" w:line="276" w:lineRule="auto"/>
              <w:jc w:val="center"/>
              <w:rPr>
                <w:rFonts w:ascii="GoodDog" w:hAnsi="GoodDog"/>
                <w:kern w:val="0"/>
                <w:sz w:val="50"/>
                <w:szCs w:val="50"/>
                <w14:ligatures w14:val="none"/>
                <w14:cntxtAlts w14:val="0"/>
              </w:rPr>
            </w:pPr>
            <w:r w:rsidRPr="0049028A">
              <w:rPr>
                <w:rFonts w:ascii="GoodDog" w:hAnsi="GoodDog"/>
                <w:kern w:val="0"/>
                <w:sz w:val="50"/>
                <w:szCs w:val="50"/>
                <w14:ligatures w14:val="none"/>
                <w14:cntxtAlts w14:val="0"/>
              </w:rPr>
              <w:t xml:space="preserve">Visit Us Again! </w:t>
            </w:r>
          </w:p>
          <w:p w:rsidR="0065329D" w:rsidRPr="0049028A" w:rsidRDefault="0065329D" w:rsidP="00B10380">
            <w:pPr>
              <w:spacing w:after="0" w:line="276" w:lineRule="auto"/>
              <w:jc w:val="center"/>
              <w:rPr>
                <w:rFonts w:ascii="GoodDog" w:hAnsi="GoodDog"/>
                <w:color w:val="auto"/>
                <w:kern w:val="0"/>
                <w:sz w:val="46"/>
                <w:szCs w:val="46"/>
                <w14:ligatures w14:val="none"/>
                <w14:cntxtAlts w14:val="0"/>
              </w:rPr>
            </w:pPr>
            <w:r w:rsidRPr="0049028A">
              <w:rPr>
                <w:rFonts w:ascii="GoodDog" w:hAnsi="GoodDog"/>
                <w:kern w:val="0"/>
                <w:sz w:val="46"/>
                <w:szCs w:val="46"/>
                <w14:ligatures w14:val="none"/>
                <w14:cntxtAlts w14:val="0"/>
              </w:rPr>
              <w:t>Safari</w:t>
            </w:r>
            <w:r w:rsidR="00D543A6" w:rsidRPr="0049028A">
              <w:rPr>
                <w:rFonts w:ascii="GoodDog" w:hAnsi="GoodDog"/>
                <w:kern w:val="0"/>
                <w:sz w:val="46"/>
                <w:szCs w:val="46"/>
                <w14:ligatures w14:val="none"/>
                <w14:cntxtAlts w14:val="0"/>
              </w:rPr>
              <w:t xml:space="preserve"> Week</w:t>
            </w:r>
            <w:r w:rsidRPr="0049028A">
              <w:rPr>
                <w:rFonts w:ascii="GoodDog" w:hAnsi="GoodDog"/>
                <w:kern w:val="0"/>
                <w:sz w:val="46"/>
                <w:szCs w:val="46"/>
                <w14:ligatures w14:val="none"/>
                <w14:cntxtAlts w14:val="0"/>
              </w:rPr>
              <w:t>: June 19-25</w:t>
            </w:r>
          </w:p>
          <w:p w:rsidR="0065329D" w:rsidRPr="0049028A" w:rsidRDefault="0065329D" w:rsidP="00B10380">
            <w:pPr>
              <w:spacing w:after="0" w:line="276" w:lineRule="auto"/>
              <w:jc w:val="center"/>
              <w:rPr>
                <w:rFonts w:ascii="GoodDog" w:hAnsi="GoodDog"/>
                <w:color w:val="auto"/>
                <w:kern w:val="0"/>
                <w:sz w:val="46"/>
                <w:szCs w:val="46"/>
                <w14:ligatures w14:val="none"/>
                <w14:cntxtAlts w14:val="0"/>
              </w:rPr>
            </w:pPr>
            <w:r w:rsidRPr="0049028A">
              <w:rPr>
                <w:rFonts w:ascii="GoodDog" w:hAnsi="GoodDog"/>
                <w:kern w:val="0"/>
                <w:sz w:val="46"/>
                <w:szCs w:val="46"/>
                <w14:ligatures w14:val="none"/>
                <w14:cntxtAlts w14:val="0"/>
              </w:rPr>
              <w:t xml:space="preserve">4th of July: June 26-July 4th </w:t>
            </w:r>
          </w:p>
          <w:p w:rsidR="00E65445" w:rsidRPr="0049028A" w:rsidRDefault="0065329D" w:rsidP="0049028A">
            <w:pPr>
              <w:spacing w:after="0" w:line="276" w:lineRule="auto"/>
              <w:jc w:val="center"/>
              <w:rPr>
                <w:rFonts w:ascii="GoodDog" w:hAnsi="GoodDog"/>
                <w:color w:val="auto"/>
                <w:kern w:val="0"/>
                <w:sz w:val="46"/>
                <w:szCs w:val="46"/>
                <w14:ligatures w14:val="none"/>
                <w14:cntxtAlts w14:val="0"/>
              </w:rPr>
            </w:pPr>
            <w:r w:rsidRPr="0049028A">
              <w:rPr>
                <w:rFonts w:ascii="GoodDog" w:hAnsi="GoodDog"/>
                <w:kern w:val="0"/>
                <w:sz w:val="46"/>
                <w:szCs w:val="46"/>
                <w14:ligatures w14:val="none"/>
                <w14:cntxtAlts w14:val="0"/>
              </w:rPr>
              <w:t>Magic Week: July 5-9</w:t>
            </w:r>
          </w:p>
          <w:p w:rsidR="0065329D" w:rsidRPr="00E92920" w:rsidRDefault="0065329D" w:rsidP="00FC3991">
            <w:pPr>
              <w:widowControl w:val="0"/>
              <w:spacing w:line="276" w:lineRule="auto"/>
              <w:jc w:val="center"/>
              <w:rPr>
                <w:rFonts w:ascii="GoodDog" w:hAnsi="GoodDog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E91493" w:rsidRPr="00E92920" w:rsidTr="00B01C19">
        <w:trPr>
          <w:trHeight w:val="11820"/>
        </w:trPr>
        <w:tc>
          <w:tcPr>
            <w:tcW w:w="4927" w:type="dxa"/>
          </w:tcPr>
          <w:p w:rsidR="00E91493" w:rsidRPr="00E92920" w:rsidRDefault="00E91493" w:rsidP="00E65445">
            <w:pPr>
              <w:widowControl w:val="0"/>
              <w:spacing w:line="240" w:lineRule="auto"/>
              <w:jc w:val="center"/>
              <w:rPr>
                <w:rFonts w:ascii="GoodDog" w:hAnsi="GoodDog"/>
                <w:sz w:val="80"/>
                <w:szCs w:val="80"/>
                <w14:ligatures w14:val="none"/>
              </w:rPr>
            </w:pPr>
          </w:p>
        </w:tc>
        <w:tc>
          <w:tcPr>
            <w:tcW w:w="4927" w:type="dxa"/>
          </w:tcPr>
          <w:p w:rsidR="00E91493" w:rsidRPr="00E92920" w:rsidRDefault="00E91493" w:rsidP="0049028A">
            <w:pPr>
              <w:widowControl w:val="0"/>
              <w:spacing w:line="240" w:lineRule="auto"/>
              <w:rPr>
                <w:rFonts w:ascii="GoodDog" w:hAnsi="GoodDog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4928" w:type="dxa"/>
          </w:tcPr>
          <w:p w:rsidR="00E91493" w:rsidRDefault="00E91493" w:rsidP="004157BE">
            <w:pPr>
              <w:widowControl w:val="0"/>
              <w:spacing w:line="240" w:lineRule="auto"/>
              <w:rPr>
                <w:rFonts w:ascii="GoodDog" w:hAnsi="GoodDog"/>
                <w:sz w:val="50"/>
                <w:szCs w:val="50"/>
                <w14:ligatures w14:val="none"/>
              </w:rPr>
            </w:pPr>
          </w:p>
        </w:tc>
        <w:tc>
          <w:tcPr>
            <w:tcW w:w="4928" w:type="dxa"/>
          </w:tcPr>
          <w:p w:rsidR="00E91493" w:rsidRDefault="00E91493" w:rsidP="00B10380">
            <w:pPr>
              <w:widowControl w:val="0"/>
              <w:spacing w:line="276" w:lineRule="auto"/>
              <w:jc w:val="center"/>
              <w:rPr>
                <w:rFonts w:ascii="GoodDog" w:hAnsi="GoodDog"/>
                <w:sz w:val="70"/>
                <w:szCs w:val="70"/>
                <w14:ligatures w14:val="none"/>
              </w:rPr>
            </w:pPr>
          </w:p>
        </w:tc>
      </w:tr>
    </w:tbl>
    <w:p w:rsidR="00CE66CA" w:rsidRPr="00E92920" w:rsidRDefault="00CE66CA" w:rsidP="008B5A73">
      <w:pPr>
        <w:tabs>
          <w:tab w:val="left" w:pos="14596"/>
        </w:tabs>
        <w:rPr>
          <w:rFonts w:ascii="GoodDog" w:hAnsi="GoodDog"/>
        </w:rPr>
      </w:pPr>
    </w:p>
    <w:sectPr w:rsidR="00CE66CA" w:rsidRPr="00E92920" w:rsidSect="00B10380">
      <w:pgSz w:w="20160" w:h="12240" w:orient="landscape" w:code="5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dDog">
    <w:panose1 w:val="02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37"/>
    <w:rsid w:val="00051B72"/>
    <w:rsid w:val="000F27DE"/>
    <w:rsid w:val="000F2D1D"/>
    <w:rsid w:val="00265FDE"/>
    <w:rsid w:val="002C382B"/>
    <w:rsid w:val="00310E48"/>
    <w:rsid w:val="004157BE"/>
    <w:rsid w:val="00444331"/>
    <w:rsid w:val="0049028A"/>
    <w:rsid w:val="00532B09"/>
    <w:rsid w:val="00627010"/>
    <w:rsid w:val="00647519"/>
    <w:rsid w:val="0065329D"/>
    <w:rsid w:val="006E1481"/>
    <w:rsid w:val="00864117"/>
    <w:rsid w:val="008B4A30"/>
    <w:rsid w:val="008B5A73"/>
    <w:rsid w:val="009C6A3F"/>
    <w:rsid w:val="00A43376"/>
    <w:rsid w:val="00A43CB7"/>
    <w:rsid w:val="00A75537"/>
    <w:rsid w:val="00AA0B3C"/>
    <w:rsid w:val="00AB1AD9"/>
    <w:rsid w:val="00AC6097"/>
    <w:rsid w:val="00B01C19"/>
    <w:rsid w:val="00B10380"/>
    <w:rsid w:val="00BB3D09"/>
    <w:rsid w:val="00CE66CA"/>
    <w:rsid w:val="00D543A6"/>
    <w:rsid w:val="00DF3AE5"/>
    <w:rsid w:val="00E65445"/>
    <w:rsid w:val="00E91493"/>
    <w:rsid w:val="00E92920"/>
    <w:rsid w:val="00F90F35"/>
    <w:rsid w:val="00FB46E9"/>
    <w:rsid w:val="00FC399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5499"/>
  <w15:chartTrackingRefBased/>
  <w15:docId w15:val="{A964203F-5DB2-417F-B7F3-52E6D765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53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2C38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6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29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2C3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DefaultParagraphFont"/>
    <w:rsid w:val="002C382B"/>
  </w:style>
  <w:style w:type="character" w:customStyle="1" w:styleId="Heading4Char">
    <w:name w:val="Heading 4 Char"/>
    <w:basedOn w:val="DefaultParagraphFont"/>
    <w:link w:val="Heading4"/>
    <w:uiPriority w:val="9"/>
    <w:semiHidden/>
    <w:rsid w:val="00FB46E9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FB46E9"/>
  </w:style>
  <w:style w:type="character" w:styleId="Hyperlink">
    <w:name w:val="Hyperlink"/>
    <w:basedOn w:val="DefaultParagraphFont"/>
    <w:uiPriority w:val="99"/>
    <w:unhideWhenUsed/>
    <w:rsid w:val="00AC6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0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9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35EE-7F02-422B-BE2F-3A7A5D53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petkoa</dc:creator>
  <cp:keywords/>
  <dc:description/>
  <cp:lastModifiedBy>mvasquezgarcia17@gmail.com</cp:lastModifiedBy>
  <cp:revision>2</cp:revision>
  <cp:lastPrinted>2017-06-16T16:13:00Z</cp:lastPrinted>
  <dcterms:created xsi:type="dcterms:W3CDTF">2017-06-18T16:37:00Z</dcterms:created>
  <dcterms:modified xsi:type="dcterms:W3CDTF">2017-06-18T16:37:00Z</dcterms:modified>
</cp:coreProperties>
</file>